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ge;z-index:-16095744" from="314.760010pt,380.367371pt" to="523.800212pt,380.367371pt" stroked="true" strokeweight=".4416pt" strokecolor="#000000">
            <v:stroke dashstyle="solid"/>
            <w10:wrap type="none"/>
          </v:line>
        </w:pict>
      </w:r>
      <w:r>
        <w:rPr/>
        <w:pict>
          <v:line style="position:absolute;mso-position-horizontal-relative:page;mso-position-vertical-relative:page;z-index:-16095232" from="314.760010pt,405.682098pt" to="523.800212pt,405.682098pt" stroked="true" strokeweight=".4416pt" strokecolor="#000000">
            <v:stroke dashstyle="solid"/>
            <w10:wrap type="none"/>
          </v:line>
        </w:pict>
      </w:r>
      <w:r>
        <w:rPr/>
        <w:pict>
          <v:line style="position:absolute;mso-position-horizontal-relative:page;mso-position-vertical-relative:page;z-index:-16094720" from="314.760010pt,430.996796pt" to="523.800212pt,430.996796pt" stroked="true" strokeweight=".4416pt" strokecolor="#000000">
            <v:stroke dashstyle="solid"/>
            <w10:wrap type="none"/>
          </v:line>
        </w:pict>
      </w:r>
      <w:r>
        <w:rPr/>
        <w:pict>
          <v:line style="position:absolute;mso-position-horizontal-relative:page;mso-position-vertical-relative:page;z-index:-16094208" from="314.760010pt,456.311523pt" to="523.800212pt,456.311523pt" stroked="true" strokeweight=".4416pt" strokecolor="#000000">
            <v:stroke dashstyle="solid"/>
            <w10:wrap type="none"/>
          </v:line>
        </w:pict>
      </w:r>
      <w:r>
        <w:rPr/>
        <w:pict>
          <v:line style="position:absolute;mso-position-horizontal-relative:page;mso-position-vertical-relative:page;z-index:-16093696" from="314.760010pt,481.626251pt" to="523.800212pt,481.626251pt" stroked="true" strokeweight=".4416pt" strokecolor="#000000">
            <v:stroke dashstyle="solid"/>
            <w10:wrap type="none"/>
          </v:line>
        </w:pict>
      </w:r>
      <w:r>
        <w:rPr/>
        <w:pict>
          <v:line style="position:absolute;mso-position-horizontal-relative:page;mso-position-vertical-relative:page;z-index:-16093184" from="77.639999pt,402.963837pt" to="286.680202pt,402.963837pt" stroked="true" strokeweight=".4416pt" strokecolor="#000000">
            <v:stroke dashstyle="solid"/>
            <w10:wrap type="none"/>
          </v:line>
        </w:pict>
      </w:r>
      <w:r>
        <w:rPr/>
        <w:pict>
          <v:line style="position:absolute;mso-position-horizontal-relative:page;mso-position-vertical-relative:page;z-index:-16092672" from="77.639999pt,428.157135pt" to="286.680202pt,428.157135pt" stroked="true" strokeweight=".4416pt" strokecolor="#000000">
            <v:stroke dashstyle="solid"/>
            <w10:wrap type="none"/>
          </v:line>
        </w:pict>
      </w:r>
      <w:r>
        <w:rPr/>
        <w:pict>
          <v:line style="position:absolute;mso-position-horizontal-relative:page;mso-position-vertical-relative:page;z-index:-16092160" from="77.639999pt,453.471863pt" to="286.680202pt,453.471863pt" stroked="true" strokeweight=".4416pt" strokecolor="#000000">
            <v:stroke dashstyle="solid"/>
            <w10:wrap type="none"/>
          </v:line>
        </w:pict>
      </w:r>
      <w:r>
        <w:rPr/>
        <w:pict>
          <v:line style="position:absolute;mso-position-horizontal-relative:page;mso-position-vertical-relative:page;z-index:-16091648" from="77.639999pt,478.78656pt" to="286.680202pt,478.78656pt" stroked="true" strokeweight=".4416pt" strokecolor="#000000">
            <v:stroke dashstyle="solid"/>
            <w10:wrap type="none"/>
          </v:line>
        </w:pict>
      </w:r>
      <w:r>
        <w:rPr/>
        <w:pict>
          <v:line style="position:absolute;mso-position-horizontal-relative:page;mso-position-vertical-relative:page;z-index:-16091136" from="77.639999pt,504.101288pt" to="286.680202pt,504.101288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90624" id="docshape2"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bookmarkStart w:name="Florence-Indian-Mound-Packet (1) 23" w:id="1"/>
      <w:bookmarkEnd w:id="1"/>
      <w:r>
        <w:rPr/>
      </w:r>
      <w:r>
        <w:rPr/>
        <w:t>Archaeologists’</w:t>
      </w:r>
      <w:r>
        <w:rPr>
          <w:spacing w:val="-8"/>
        </w:rPr>
        <w:t> </w:t>
      </w:r>
      <w:r>
        <w:rPr>
          <w:spacing w:val="-2"/>
        </w:rPr>
        <w:t>Handbook</w:t>
      </w:r>
    </w:p>
    <w:p>
      <w:pPr>
        <w:pStyle w:val="BodyText"/>
        <w:ind w:left="100" w:right="246"/>
      </w:pPr>
      <w:r>
        <w:rPr/>
        <w:t>As you tour the Florence Indian Mound, use the following pages to document the types of artifacts</w:t>
      </w:r>
      <w:r>
        <w:rPr>
          <w:spacing w:val="-4"/>
        </w:rPr>
        <w:t> </w:t>
      </w:r>
      <w:r>
        <w:rPr/>
        <w:t>on</w:t>
      </w:r>
      <w:r>
        <w:rPr>
          <w:spacing w:val="-4"/>
        </w:rPr>
        <w:t> </w:t>
      </w:r>
      <w:r>
        <w:rPr/>
        <w:t>display.</w:t>
      </w:r>
      <w:r>
        <w:rPr>
          <w:spacing w:val="-4"/>
        </w:rPr>
        <w:t> </w:t>
      </w:r>
      <w:r>
        <w:rPr/>
        <w:t>Archaeologists</w:t>
      </w:r>
      <w:r>
        <w:rPr>
          <w:spacing w:val="-4"/>
        </w:rPr>
        <w:t> </w:t>
      </w:r>
      <w:r>
        <w:rPr/>
        <w:t>aren’t</w:t>
      </w:r>
      <w:r>
        <w:rPr>
          <w:spacing w:val="-5"/>
        </w:rPr>
        <w:t> </w:t>
      </w:r>
      <w:r>
        <w:rPr/>
        <w:t>interested</w:t>
      </w:r>
      <w:r>
        <w:rPr>
          <w:spacing w:val="-4"/>
        </w:rPr>
        <w:t> </w:t>
      </w:r>
      <w:r>
        <w:rPr/>
        <w:t>in</w:t>
      </w:r>
      <w:r>
        <w:rPr>
          <w:spacing w:val="-4"/>
        </w:rPr>
        <w:t> </w:t>
      </w:r>
      <w:r>
        <w:rPr/>
        <w:t>collecting</w:t>
      </w:r>
      <w:r>
        <w:rPr>
          <w:spacing w:val="-4"/>
        </w:rPr>
        <w:t> </w:t>
      </w:r>
      <w:r>
        <w:rPr/>
        <w:t>artifacts</w:t>
      </w:r>
      <w:r>
        <w:rPr>
          <w:spacing w:val="-4"/>
        </w:rPr>
        <w:t> </w:t>
      </w:r>
      <w:r>
        <w:rPr/>
        <w:t>so</w:t>
      </w:r>
      <w:r>
        <w:rPr>
          <w:spacing w:val="-4"/>
        </w:rPr>
        <w:t> </w:t>
      </w:r>
      <w:r>
        <w:rPr/>
        <w:t>that</w:t>
      </w:r>
      <w:r>
        <w:rPr>
          <w:spacing w:val="-5"/>
        </w:rPr>
        <w:t> </w:t>
      </w:r>
      <w:r>
        <w:rPr/>
        <w:t>they</w:t>
      </w:r>
      <w:r>
        <w:rPr>
          <w:spacing w:val="-4"/>
        </w:rPr>
        <w:t> </w:t>
      </w:r>
      <w:r>
        <w:rPr/>
        <w:t>can look at them. They are interested in what the artifact was used for and what kind of wear and tear it has. They use this information to understand more about how the user lived their daily life, as well as what events shaped the artifact and the person using it.</w:t>
      </w:r>
    </w:p>
    <w:p>
      <w:pPr>
        <w:spacing w:line="240" w:lineRule="auto" w:before="0" w:after="0"/>
        <w:rPr>
          <w:b/>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r>
              <w:rPr>
                <w:sz w:val="22"/>
              </w:rPr>
              <w:t>Atlatl</w:t>
            </w:r>
            <w:r>
              <w:rPr>
                <w:spacing w:val="-4"/>
                <w:sz w:val="22"/>
              </w:rPr>
              <w:t> </w:t>
            </w: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5"/>
                <w:sz w:val="22"/>
              </w:rPr>
              <w:t> </w:t>
            </w:r>
            <w:r>
              <w:rPr>
                <w:sz w:val="22"/>
              </w:rPr>
              <w:t>this</w:t>
            </w:r>
            <w:r>
              <w:rPr>
                <w:spacing w:val="-4"/>
                <w:sz w:val="22"/>
              </w:rPr>
              <w:t> </w:t>
            </w:r>
            <w:r>
              <w:rPr>
                <w:sz w:val="22"/>
              </w:rPr>
              <w:t>artifact?</w:t>
            </w:r>
            <w:r>
              <w:rPr>
                <w:spacing w:val="-7"/>
                <w:sz w:val="22"/>
              </w:rPr>
              <w:t> </w:t>
            </w:r>
            <w:r>
              <w:rPr>
                <w:sz w:val="22"/>
              </w:rPr>
              <w:t>(Chips,</w:t>
            </w:r>
            <w:r>
              <w:rPr>
                <w:spacing w:val="-4"/>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3"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7"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spacing w:after="0" w:line="251" w:lineRule="exact"/>
        <w:rPr>
          <w:sz w:val="22"/>
        </w:rPr>
        <w:sectPr>
          <w:footerReference w:type="default" r:id="rId5"/>
          <w:type w:val="continuous"/>
          <w:pgSz w:w="12240" w:h="15840"/>
          <w:pgMar w:footer="787" w:header="0" w:top="1380" w:bottom="980" w:left="1340" w:right="1200"/>
          <w:pgNumType w:start="23"/>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before="1"/>
              <w:ind w:left="107"/>
              <w:rPr>
                <w:sz w:val="22"/>
              </w:rPr>
            </w:pPr>
            <w:bookmarkStart w:name="Florence-Indian-Mound-Packet (1) 24" w:id="2"/>
            <w:bookmarkEnd w:id="2"/>
            <w:r>
              <w:rPr/>
            </w:r>
            <w:r>
              <w:rPr>
                <w:sz w:val="22"/>
              </w:rPr>
              <w:t>Arrowhead</w:t>
            </w:r>
            <w:r>
              <w:rPr>
                <w:spacing w:val="-4"/>
                <w:sz w:val="22"/>
              </w:rPr>
              <w:t> </w:t>
            </w:r>
            <w:r>
              <w:rPr>
                <w:sz w:val="22"/>
              </w:rPr>
              <w:t>(Sketch</w:t>
            </w:r>
            <w:r>
              <w:rPr>
                <w:spacing w:val="-4"/>
                <w:sz w:val="22"/>
              </w:rPr>
              <w:t> </w:t>
            </w:r>
            <w:r>
              <w:rPr>
                <w:sz w:val="22"/>
              </w:rPr>
              <w:t>a</w:t>
            </w:r>
            <w:r>
              <w:rPr>
                <w:spacing w:val="-4"/>
                <w:sz w:val="22"/>
              </w:rPr>
              <w:t> </w:t>
            </w:r>
            <w:r>
              <w:rPr>
                <w:spacing w:val="-2"/>
                <w:sz w:val="22"/>
              </w:rPr>
              <w:t>Picture)</w:t>
            </w:r>
          </w:p>
        </w:tc>
        <w:tc>
          <w:tcPr>
            <w:tcW w:w="4744" w:type="dxa"/>
            <w:vMerge w:val="restart"/>
          </w:tcPr>
          <w:p>
            <w:pPr>
              <w:pStyle w:val="TableParagraph"/>
              <w:spacing w:before="1"/>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5"/>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8"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9"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0"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1"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2"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4" w:hRule="atLeast"/>
        </w:trPr>
        <w:tc>
          <w:tcPr>
            <w:tcW w:w="4742" w:type="dxa"/>
          </w:tcPr>
          <w:p>
            <w:pPr>
              <w:pStyle w:val="TableParagraph"/>
              <w:spacing w:before="1"/>
              <w:ind w:left="107"/>
              <w:rPr>
                <w:sz w:val="22"/>
              </w:rPr>
            </w:pPr>
            <w:r>
              <w:rPr>
                <w:spacing w:val="-2"/>
                <w:sz w:val="22"/>
              </w:rPr>
              <w:t>Description:</w:t>
            </w:r>
          </w:p>
        </w:tc>
        <w:tc>
          <w:tcPr>
            <w:tcW w:w="4744" w:type="dxa"/>
            <w:vMerge/>
            <w:tcBorders>
              <w:top w:val="nil"/>
            </w:tcBorders>
          </w:tcPr>
          <w:p>
            <w:pPr>
              <w:rPr>
                <w:sz w:val="2"/>
                <w:szCs w:val="2"/>
              </w:rPr>
            </w:pPr>
          </w:p>
        </w:tc>
      </w:tr>
      <w:tr>
        <w:trPr>
          <w:trHeight w:val="3285"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87552" from="314.760010pt,274.648834pt" to="523.800212pt,274.648834pt" stroked="true" strokeweight=".4416pt" strokecolor="#000000">
            <v:stroke dashstyle="solid"/>
            <w10:wrap type="none"/>
          </v:line>
        </w:pict>
      </w:r>
      <w:r>
        <w:rPr/>
        <w:pict>
          <v:line style="position:absolute;mso-position-horizontal-relative:page;mso-position-vertical-relative:page;z-index:-16087040" from="314.760010pt,299.963531pt" to="523.800212pt,299.963531pt" stroked="true" strokeweight=".4416pt" strokecolor="#000000">
            <v:stroke dashstyle="solid"/>
            <w10:wrap type="none"/>
          </v:line>
        </w:pict>
      </w:r>
      <w:r>
        <w:rPr/>
        <w:pict>
          <v:line style="position:absolute;mso-position-horizontal-relative:page;mso-position-vertical-relative:page;z-index:-16086528" from="314.760010pt,325.156799pt" to="523.800212pt,325.156799pt" stroked="true" strokeweight=".4416pt" strokecolor="#000000">
            <v:stroke dashstyle="solid"/>
            <w10:wrap type="none"/>
          </v:line>
        </w:pict>
      </w:r>
      <w:r>
        <w:rPr/>
        <w:pict>
          <v:line style="position:absolute;mso-position-horizontal-relative:page;mso-position-vertical-relative:page;z-index:-16086016" from="314.760010pt,350.471527pt" to="523.800212pt,350.471527pt" stroked="true" strokeweight=".4416pt" strokecolor="#000000">
            <v:stroke dashstyle="solid"/>
            <w10:wrap type="none"/>
          </v:line>
        </w:pict>
      </w:r>
      <w:r>
        <w:rPr/>
        <w:pict>
          <v:line style="position:absolute;mso-position-horizontal-relative:page;mso-position-vertical-relative:page;z-index:-16085504" from="314.760010pt,375.786255pt" to="523.800212pt,375.786255pt" stroked="true" strokeweight=".4416pt" strokecolor="#000000">
            <v:stroke dashstyle="solid"/>
            <w10:wrap type="none"/>
          </v:line>
        </w:pict>
      </w:r>
      <w:r>
        <w:rPr/>
        <w:pict>
          <v:line style="position:absolute;mso-position-horizontal-relative:page;mso-position-vertical-relative:page;z-index:-16084992" from="77.639999pt,297.123840pt" to="286.680202pt,297.123840pt" stroked="true" strokeweight=".4416pt" strokecolor="#000000">
            <v:stroke dashstyle="solid"/>
            <w10:wrap type="none"/>
          </v:line>
        </w:pict>
      </w:r>
      <w:r>
        <w:rPr/>
        <w:pict>
          <v:line style="position:absolute;mso-position-horizontal-relative:page;mso-position-vertical-relative:page;z-index:-16084480" from="77.639999pt,322.438568pt" to="286.680202pt,322.438568pt" stroked="true" strokeweight=".4416pt" strokecolor="#000000">
            <v:stroke dashstyle="solid"/>
            <w10:wrap type="none"/>
          </v:line>
        </w:pict>
      </w:r>
      <w:r>
        <w:rPr/>
        <w:pict>
          <v:line style="position:absolute;mso-position-horizontal-relative:page;mso-position-vertical-relative:page;z-index:-16083968" from="77.639999pt,347.753296pt" to="286.680202pt,347.753296pt" stroked="true" strokeweight=".4416pt" strokecolor="#000000">
            <v:stroke dashstyle="solid"/>
            <w10:wrap type="none"/>
          </v:line>
        </w:pict>
      </w:r>
      <w:r>
        <w:rPr/>
        <w:pict>
          <v:line style="position:absolute;mso-position-horizontal-relative:page;mso-position-vertical-relative:page;z-index:-16083456" from="77.639999pt,372.946564pt" to="286.680202pt,372.946564pt" stroked="true" strokeweight=".4416pt" strokecolor="#000000">
            <v:stroke dashstyle="solid"/>
            <w10:wrap type="none"/>
          </v:line>
        </w:pict>
      </w:r>
      <w:r>
        <w:rPr/>
        <w:pict>
          <v:line style="position:absolute;mso-position-horizontal-relative:page;mso-position-vertical-relative:page;z-index:-16082944" from="77.639999pt,398.261292pt" to="286.680202pt,398.261292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82432" id="docshape13"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type w:val="continuous"/>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before="1"/>
              <w:ind w:left="107"/>
              <w:rPr>
                <w:sz w:val="22"/>
              </w:rPr>
            </w:pPr>
            <w:bookmarkStart w:name="Florence-Indian-Mound-Packet (1) 25" w:id="3"/>
            <w:bookmarkEnd w:id="3"/>
            <w:r>
              <w:rPr/>
            </w:r>
            <w:r>
              <w:rPr>
                <w:spacing w:val="-2"/>
                <w:sz w:val="22"/>
              </w:rPr>
              <w:t>Bannerstone</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spacing w:before="1"/>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spacing w:before="1"/>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5"/>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14"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5"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6"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7"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18"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4" w:hRule="atLeast"/>
        </w:trPr>
        <w:tc>
          <w:tcPr>
            <w:tcW w:w="4742" w:type="dxa"/>
          </w:tcPr>
          <w:p>
            <w:pPr>
              <w:pStyle w:val="TableParagraph"/>
              <w:spacing w:before="1"/>
              <w:ind w:left="107"/>
              <w:rPr>
                <w:sz w:val="22"/>
              </w:rPr>
            </w:pPr>
            <w:r>
              <w:rPr>
                <w:spacing w:val="-2"/>
                <w:sz w:val="22"/>
              </w:rPr>
              <w:t>Description:</w:t>
            </w:r>
          </w:p>
        </w:tc>
        <w:tc>
          <w:tcPr>
            <w:tcW w:w="4744" w:type="dxa"/>
            <w:vMerge/>
            <w:tcBorders>
              <w:top w:val="nil"/>
            </w:tcBorders>
          </w:tcPr>
          <w:p>
            <w:pPr>
              <w:rPr>
                <w:sz w:val="2"/>
                <w:szCs w:val="2"/>
              </w:rPr>
            </w:pPr>
          </w:p>
        </w:tc>
      </w:tr>
      <w:tr>
        <w:trPr>
          <w:trHeight w:val="3285"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79360" from="314.760010pt,274.648834pt" to="523.800212pt,274.648834pt" stroked="true" strokeweight=".4416pt" strokecolor="#000000">
            <v:stroke dashstyle="solid"/>
            <w10:wrap type="none"/>
          </v:line>
        </w:pict>
      </w:r>
      <w:r>
        <w:rPr/>
        <w:pict>
          <v:line style="position:absolute;mso-position-horizontal-relative:page;mso-position-vertical-relative:page;z-index:-16078848" from="314.760010pt,299.963531pt" to="523.800212pt,299.963531pt" stroked="true" strokeweight=".4416pt" strokecolor="#000000">
            <v:stroke dashstyle="solid"/>
            <w10:wrap type="none"/>
          </v:line>
        </w:pict>
      </w:r>
      <w:r>
        <w:rPr/>
        <w:pict>
          <v:line style="position:absolute;mso-position-horizontal-relative:page;mso-position-vertical-relative:page;z-index:-16078336" from="314.760010pt,325.156799pt" to="523.800212pt,325.156799pt" stroked="true" strokeweight=".4416pt" strokecolor="#000000">
            <v:stroke dashstyle="solid"/>
            <w10:wrap type="none"/>
          </v:line>
        </w:pict>
      </w:r>
      <w:r>
        <w:rPr/>
        <w:pict>
          <v:line style="position:absolute;mso-position-horizontal-relative:page;mso-position-vertical-relative:page;z-index:-16077824" from="314.760010pt,350.471527pt" to="523.800212pt,350.471527pt" stroked="true" strokeweight=".4416pt" strokecolor="#000000">
            <v:stroke dashstyle="solid"/>
            <w10:wrap type="none"/>
          </v:line>
        </w:pict>
      </w:r>
      <w:r>
        <w:rPr/>
        <w:pict>
          <v:line style="position:absolute;mso-position-horizontal-relative:page;mso-position-vertical-relative:page;z-index:-16077312" from="314.760010pt,375.786255pt" to="523.800212pt,375.786255pt" stroked="true" strokeweight=".4416pt" strokecolor="#000000">
            <v:stroke dashstyle="solid"/>
            <w10:wrap type="none"/>
          </v:line>
        </w:pict>
      </w:r>
      <w:r>
        <w:rPr/>
        <w:pict>
          <v:line style="position:absolute;mso-position-horizontal-relative:page;mso-position-vertical-relative:page;z-index:-16076800" from="77.639999pt,297.123840pt" to="286.680202pt,297.123840pt" stroked="true" strokeweight=".4416pt" strokecolor="#000000">
            <v:stroke dashstyle="solid"/>
            <w10:wrap type="none"/>
          </v:line>
        </w:pict>
      </w:r>
      <w:r>
        <w:rPr/>
        <w:pict>
          <v:line style="position:absolute;mso-position-horizontal-relative:page;mso-position-vertical-relative:page;z-index:-16076288" from="77.639999pt,322.438568pt" to="286.680202pt,322.438568pt" stroked="true" strokeweight=".4416pt" strokecolor="#000000">
            <v:stroke dashstyle="solid"/>
            <w10:wrap type="none"/>
          </v:line>
        </w:pict>
      </w:r>
      <w:r>
        <w:rPr/>
        <w:pict>
          <v:line style="position:absolute;mso-position-horizontal-relative:page;mso-position-vertical-relative:page;z-index:-16075776" from="77.639999pt,347.753296pt" to="286.680202pt,347.753296pt" stroked="true" strokeweight=".4416pt" strokecolor="#000000">
            <v:stroke dashstyle="solid"/>
            <w10:wrap type="none"/>
          </v:line>
        </w:pict>
      </w:r>
      <w:r>
        <w:rPr/>
        <w:pict>
          <v:line style="position:absolute;mso-position-horizontal-relative:page;mso-position-vertical-relative:page;z-index:-16075264" from="77.639999pt,372.946564pt" to="286.680202pt,372.946564pt" stroked="true" strokeweight=".4416pt" strokecolor="#000000">
            <v:stroke dashstyle="solid"/>
            <w10:wrap type="none"/>
          </v:line>
        </w:pict>
      </w:r>
      <w:r>
        <w:rPr/>
        <w:pict>
          <v:line style="position:absolute;mso-position-horizontal-relative:page;mso-position-vertical-relative:page;z-index:-16074752" from="77.639999pt,398.261292pt" to="286.680202pt,398.261292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74240" id="docshape19"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before="1"/>
              <w:ind w:left="107"/>
              <w:rPr>
                <w:sz w:val="22"/>
              </w:rPr>
            </w:pPr>
            <w:bookmarkStart w:name="Florence-Indian-Mound-Packet (1) 26" w:id="4"/>
            <w:bookmarkEnd w:id="4"/>
            <w:r>
              <w:rPr/>
            </w:r>
            <w:r>
              <w:rPr>
                <w:sz w:val="22"/>
              </w:rPr>
              <w:t>Beads</w:t>
            </w:r>
            <w:r>
              <w:rPr>
                <w:spacing w:val="-5"/>
                <w:sz w:val="22"/>
              </w:rPr>
              <w:t> </w:t>
            </w:r>
            <w:r>
              <w:rPr>
                <w:spacing w:val="-2"/>
                <w:sz w:val="22"/>
              </w:rPr>
              <w:t>(Zoomorphic)</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spacing w:before="1"/>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spacing w:before="1"/>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5"/>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20"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1"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2"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3"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4"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4" w:hRule="atLeast"/>
        </w:trPr>
        <w:tc>
          <w:tcPr>
            <w:tcW w:w="4742" w:type="dxa"/>
          </w:tcPr>
          <w:p>
            <w:pPr>
              <w:pStyle w:val="TableParagraph"/>
              <w:spacing w:before="1"/>
              <w:ind w:left="107"/>
              <w:rPr>
                <w:sz w:val="22"/>
              </w:rPr>
            </w:pPr>
            <w:r>
              <w:rPr>
                <w:spacing w:val="-2"/>
                <w:sz w:val="22"/>
              </w:rPr>
              <w:t>Description:</w:t>
            </w:r>
          </w:p>
        </w:tc>
        <w:tc>
          <w:tcPr>
            <w:tcW w:w="4744" w:type="dxa"/>
            <w:vMerge/>
            <w:tcBorders>
              <w:top w:val="nil"/>
            </w:tcBorders>
          </w:tcPr>
          <w:p>
            <w:pPr>
              <w:rPr>
                <w:sz w:val="2"/>
                <w:szCs w:val="2"/>
              </w:rPr>
            </w:pPr>
          </w:p>
        </w:tc>
      </w:tr>
      <w:tr>
        <w:trPr>
          <w:trHeight w:val="3285"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71168" from="314.760010pt,274.648834pt" to="523.800212pt,274.648834pt" stroked="true" strokeweight=".4416pt" strokecolor="#000000">
            <v:stroke dashstyle="solid"/>
            <w10:wrap type="none"/>
          </v:line>
        </w:pict>
      </w:r>
      <w:r>
        <w:rPr/>
        <w:pict>
          <v:line style="position:absolute;mso-position-horizontal-relative:page;mso-position-vertical-relative:page;z-index:-16070656" from="314.760010pt,299.963531pt" to="523.800212pt,299.963531pt" stroked="true" strokeweight=".4416pt" strokecolor="#000000">
            <v:stroke dashstyle="solid"/>
            <w10:wrap type="none"/>
          </v:line>
        </w:pict>
      </w:r>
      <w:r>
        <w:rPr/>
        <w:pict>
          <v:line style="position:absolute;mso-position-horizontal-relative:page;mso-position-vertical-relative:page;z-index:-16070144" from="314.760010pt,325.156799pt" to="523.800212pt,325.156799pt" stroked="true" strokeweight=".4416pt" strokecolor="#000000">
            <v:stroke dashstyle="solid"/>
            <w10:wrap type="none"/>
          </v:line>
        </w:pict>
      </w:r>
      <w:r>
        <w:rPr/>
        <w:pict>
          <v:line style="position:absolute;mso-position-horizontal-relative:page;mso-position-vertical-relative:page;z-index:-16069632" from="314.760010pt,350.471527pt" to="523.800212pt,350.471527pt" stroked="true" strokeweight=".4416pt" strokecolor="#000000">
            <v:stroke dashstyle="solid"/>
            <w10:wrap type="none"/>
          </v:line>
        </w:pict>
      </w:r>
      <w:r>
        <w:rPr/>
        <w:pict>
          <v:line style="position:absolute;mso-position-horizontal-relative:page;mso-position-vertical-relative:page;z-index:-16069120" from="314.760010pt,375.786255pt" to="523.800212pt,375.786255pt" stroked="true" strokeweight=".4416pt" strokecolor="#000000">
            <v:stroke dashstyle="solid"/>
            <w10:wrap type="none"/>
          </v:line>
        </w:pict>
      </w:r>
      <w:r>
        <w:rPr/>
        <w:pict>
          <v:line style="position:absolute;mso-position-horizontal-relative:page;mso-position-vertical-relative:page;z-index:-16068608" from="77.639999pt,297.123840pt" to="286.680202pt,297.123840pt" stroked="true" strokeweight=".4416pt" strokecolor="#000000">
            <v:stroke dashstyle="solid"/>
            <w10:wrap type="none"/>
          </v:line>
        </w:pict>
      </w:r>
      <w:r>
        <w:rPr/>
        <w:pict>
          <v:line style="position:absolute;mso-position-horizontal-relative:page;mso-position-vertical-relative:page;z-index:-16068096" from="77.639999pt,322.438568pt" to="286.680202pt,322.438568pt" stroked="true" strokeweight=".4416pt" strokecolor="#000000">
            <v:stroke dashstyle="solid"/>
            <w10:wrap type="none"/>
          </v:line>
        </w:pict>
      </w:r>
      <w:r>
        <w:rPr/>
        <w:pict>
          <v:line style="position:absolute;mso-position-horizontal-relative:page;mso-position-vertical-relative:page;z-index:-16067584" from="77.639999pt,347.753296pt" to="286.680202pt,347.753296pt" stroked="true" strokeweight=".4416pt" strokecolor="#000000">
            <v:stroke dashstyle="solid"/>
            <w10:wrap type="none"/>
          </v:line>
        </w:pict>
      </w:r>
      <w:r>
        <w:rPr/>
        <w:pict>
          <v:line style="position:absolute;mso-position-horizontal-relative:page;mso-position-vertical-relative:page;z-index:-16067072" from="77.639999pt,372.946564pt" to="286.680202pt,372.946564pt" stroked="true" strokeweight=".4416pt" strokecolor="#000000">
            <v:stroke dashstyle="solid"/>
            <w10:wrap type="none"/>
          </v:line>
        </w:pict>
      </w:r>
      <w:r>
        <w:rPr/>
        <w:pict>
          <v:line style="position:absolute;mso-position-horizontal-relative:page;mso-position-vertical-relative:page;z-index:-16066560" from="77.639999pt,398.261292pt" to="286.680202pt,398.261292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66048" id="docshape25"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before="1"/>
              <w:ind w:left="107"/>
              <w:rPr>
                <w:sz w:val="22"/>
              </w:rPr>
            </w:pPr>
            <w:bookmarkStart w:name="Florence-Indian-Mound-Packet (1) 27" w:id="5"/>
            <w:bookmarkEnd w:id="5"/>
            <w:r>
              <w:rPr/>
            </w:r>
            <w:r>
              <w:rPr>
                <w:sz w:val="22"/>
              </w:rPr>
              <w:t>Celt</w:t>
            </w:r>
            <w:r>
              <w:rPr>
                <w:spacing w:val="-3"/>
                <w:sz w:val="22"/>
              </w:rPr>
              <w:t> </w:t>
            </w:r>
            <w:r>
              <w:rPr>
                <w:sz w:val="22"/>
              </w:rPr>
              <w:t>(Hoe</w:t>
            </w:r>
            <w:r>
              <w:rPr>
                <w:spacing w:val="-1"/>
                <w:sz w:val="22"/>
              </w:rPr>
              <w:t> </w:t>
            </w:r>
            <w:r>
              <w:rPr>
                <w:spacing w:val="-2"/>
                <w:sz w:val="22"/>
              </w:rPr>
              <w:t>Blade)</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spacing w:before="1"/>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spacing w:before="1"/>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5"/>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26"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7"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8"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29"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0"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4" w:hRule="atLeast"/>
        </w:trPr>
        <w:tc>
          <w:tcPr>
            <w:tcW w:w="4742" w:type="dxa"/>
          </w:tcPr>
          <w:p>
            <w:pPr>
              <w:pStyle w:val="TableParagraph"/>
              <w:spacing w:before="1"/>
              <w:ind w:left="107"/>
              <w:rPr>
                <w:sz w:val="22"/>
              </w:rPr>
            </w:pPr>
            <w:r>
              <w:rPr>
                <w:spacing w:val="-2"/>
                <w:sz w:val="22"/>
              </w:rPr>
              <w:t>Description:</w:t>
            </w:r>
          </w:p>
        </w:tc>
        <w:tc>
          <w:tcPr>
            <w:tcW w:w="4744" w:type="dxa"/>
            <w:vMerge/>
            <w:tcBorders>
              <w:top w:val="nil"/>
            </w:tcBorders>
          </w:tcPr>
          <w:p>
            <w:pPr>
              <w:rPr>
                <w:sz w:val="2"/>
                <w:szCs w:val="2"/>
              </w:rPr>
            </w:pPr>
          </w:p>
        </w:tc>
      </w:tr>
      <w:tr>
        <w:trPr>
          <w:trHeight w:val="3285"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62976" from="314.760010pt,274.648834pt" to="523.800212pt,274.648834pt" stroked="true" strokeweight=".4416pt" strokecolor="#000000">
            <v:stroke dashstyle="solid"/>
            <w10:wrap type="none"/>
          </v:line>
        </w:pict>
      </w:r>
      <w:r>
        <w:rPr/>
        <w:pict>
          <v:line style="position:absolute;mso-position-horizontal-relative:page;mso-position-vertical-relative:page;z-index:-16062464" from="314.760010pt,299.963531pt" to="523.800212pt,299.963531pt" stroked="true" strokeweight=".4416pt" strokecolor="#000000">
            <v:stroke dashstyle="solid"/>
            <w10:wrap type="none"/>
          </v:line>
        </w:pict>
      </w:r>
      <w:r>
        <w:rPr/>
        <w:pict>
          <v:line style="position:absolute;mso-position-horizontal-relative:page;mso-position-vertical-relative:page;z-index:-16061952" from="314.760010pt,325.156799pt" to="523.800212pt,325.156799pt" stroked="true" strokeweight=".4416pt" strokecolor="#000000">
            <v:stroke dashstyle="solid"/>
            <w10:wrap type="none"/>
          </v:line>
        </w:pict>
      </w:r>
      <w:r>
        <w:rPr/>
        <w:pict>
          <v:line style="position:absolute;mso-position-horizontal-relative:page;mso-position-vertical-relative:page;z-index:-16061440" from="314.760010pt,350.471527pt" to="523.800212pt,350.471527pt" stroked="true" strokeweight=".4416pt" strokecolor="#000000">
            <v:stroke dashstyle="solid"/>
            <w10:wrap type="none"/>
          </v:line>
        </w:pict>
      </w:r>
      <w:r>
        <w:rPr/>
        <w:pict>
          <v:line style="position:absolute;mso-position-horizontal-relative:page;mso-position-vertical-relative:page;z-index:-16060928" from="314.760010pt,375.786255pt" to="523.800212pt,375.786255pt" stroked="true" strokeweight=".4416pt" strokecolor="#000000">
            <v:stroke dashstyle="solid"/>
            <w10:wrap type="none"/>
          </v:line>
        </w:pict>
      </w:r>
      <w:r>
        <w:rPr/>
        <w:pict>
          <v:line style="position:absolute;mso-position-horizontal-relative:page;mso-position-vertical-relative:page;z-index:-16060416" from="77.639999pt,297.123840pt" to="286.680202pt,297.123840pt" stroked="true" strokeweight=".4416pt" strokecolor="#000000">
            <v:stroke dashstyle="solid"/>
            <w10:wrap type="none"/>
          </v:line>
        </w:pict>
      </w:r>
      <w:r>
        <w:rPr/>
        <w:pict>
          <v:line style="position:absolute;mso-position-horizontal-relative:page;mso-position-vertical-relative:page;z-index:-16059904" from="77.639999pt,322.438568pt" to="286.680202pt,322.438568pt" stroked="true" strokeweight=".4416pt" strokecolor="#000000">
            <v:stroke dashstyle="solid"/>
            <w10:wrap type="none"/>
          </v:line>
        </w:pict>
      </w:r>
      <w:r>
        <w:rPr/>
        <w:pict>
          <v:line style="position:absolute;mso-position-horizontal-relative:page;mso-position-vertical-relative:page;z-index:-16059392" from="77.639999pt,347.753296pt" to="286.680202pt,347.753296pt" stroked="true" strokeweight=".4416pt" strokecolor="#000000">
            <v:stroke dashstyle="solid"/>
            <w10:wrap type="none"/>
          </v:line>
        </w:pict>
      </w:r>
      <w:r>
        <w:rPr/>
        <w:pict>
          <v:line style="position:absolute;mso-position-horizontal-relative:page;mso-position-vertical-relative:page;z-index:-16058880" from="77.639999pt,372.946564pt" to="286.680202pt,372.946564pt" stroked="true" strokeweight=".4416pt" strokecolor="#000000">
            <v:stroke dashstyle="solid"/>
            <w10:wrap type="none"/>
          </v:line>
        </w:pict>
      </w:r>
      <w:r>
        <w:rPr/>
        <w:pict>
          <v:line style="position:absolute;mso-position-horizontal-relative:page;mso-position-vertical-relative:page;z-index:-16058368" from="77.639999pt,398.261292pt" to="286.680202pt,398.261292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57856" id="docshape31"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bookmarkStart w:name="Florence-Indian-Mound-Packet (1) 28" w:id="6"/>
            <w:bookmarkEnd w:id="6"/>
            <w:r>
              <w:rPr/>
            </w:r>
            <w:r>
              <w:rPr>
                <w:sz w:val="22"/>
              </w:rPr>
              <w:t>Drill</w:t>
            </w:r>
            <w:r>
              <w:rPr>
                <w:spacing w:val="-4"/>
                <w:sz w:val="22"/>
              </w:rPr>
              <w:t> </w:t>
            </w:r>
            <w:r>
              <w:rPr>
                <w:spacing w:val="-2"/>
                <w:sz w:val="22"/>
              </w:rPr>
              <w:t>points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3"/>
              </w:rPr>
            </w:pPr>
          </w:p>
          <w:p>
            <w:pPr>
              <w:pStyle w:val="TableParagraph"/>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32"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3"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4"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5"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6"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54784" from="314.760010pt,274.527374pt" to="523.800212pt,274.527374pt" stroked="true" strokeweight=".4416pt" strokecolor="#000000">
            <v:stroke dashstyle="solid"/>
            <w10:wrap type="none"/>
          </v:line>
        </w:pict>
      </w:r>
      <w:r>
        <w:rPr/>
        <w:pict>
          <v:line style="position:absolute;mso-position-horizontal-relative:page;mso-position-vertical-relative:page;z-index:-16054272" from="314.760010pt,299.842102pt" to="523.800212pt,299.842102pt" stroked="true" strokeweight=".4416pt" strokecolor="#000000">
            <v:stroke dashstyle="solid"/>
            <w10:wrap type="none"/>
          </v:line>
        </w:pict>
      </w:r>
      <w:r>
        <w:rPr/>
        <w:pict>
          <v:line style="position:absolute;mso-position-horizontal-relative:page;mso-position-vertical-relative:page;z-index:-16053760" from="314.760010pt,325.156799pt" to="523.800212pt,325.156799pt" stroked="true" strokeweight=".4416pt" strokecolor="#000000">
            <v:stroke dashstyle="solid"/>
            <w10:wrap type="none"/>
          </v:line>
        </w:pict>
      </w:r>
      <w:r>
        <w:rPr/>
        <w:pict>
          <v:line style="position:absolute;mso-position-horizontal-relative:page;mso-position-vertical-relative:page;z-index:-16053248" from="314.760010pt,350.471527pt" to="523.800212pt,350.471527pt" stroked="true" strokeweight=".4416pt" strokecolor="#000000">
            <v:stroke dashstyle="solid"/>
            <w10:wrap type="none"/>
          </v:line>
        </w:pict>
      </w:r>
      <w:r>
        <w:rPr/>
        <w:pict>
          <v:line style="position:absolute;mso-position-horizontal-relative:page;mso-position-vertical-relative:page;z-index:-16052736" from="314.760010pt,375.786255pt" to="523.800212pt,375.786255pt" stroked="true" strokeweight=".4416pt" strokecolor="#000000">
            <v:stroke dashstyle="solid"/>
            <w10:wrap type="none"/>
          </v:line>
        </w:pict>
      </w:r>
      <w:r>
        <w:rPr/>
        <w:pict>
          <v:line style="position:absolute;mso-position-horizontal-relative:page;mso-position-vertical-relative:page;z-index:-16052224" from="77.639999pt,297.003845pt" to="286.680202pt,297.003845pt" stroked="true" strokeweight=".4416pt" strokecolor="#000000">
            <v:stroke dashstyle="solid"/>
            <w10:wrap type="none"/>
          </v:line>
        </w:pict>
      </w:r>
      <w:r>
        <w:rPr/>
        <w:pict>
          <v:line style="position:absolute;mso-position-horizontal-relative:page;mso-position-vertical-relative:page;z-index:-16051712" from="77.639999pt,322.318573pt" to="286.680202pt,322.318573pt" stroked="true" strokeweight=".4416pt" strokecolor="#000000">
            <v:stroke dashstyle="solid"/>
            <w10:wrap type="none"/>
          </v:line>
        </w:pict>
      </w:r>
      <w:r>
        <w:rPr/>
        <w:pict>
          <v:line style="position:absolute;mso-position-horizontal-relative:page;mso-position-vertical-relative:page;z-index:-16051200" from="77.639999pt,347.633301pt" to="286.680202pt,347.633301pt" stroked="true" strokeweight=".4416pt" strokecolor="#000000">
            <v:stroke dashstyle="solid"/>
            <w10:wrap type="none"/>
          </v:line>
        </w:pict>
      </w:r>
      <w:r>
        <w:rPr/>
        <w:pict>
          <v:line style="position:absolute;mso-position-horizontal-relative:page;mso-position-vertical-relative:page;z-index:-16050688" from="77.639999pt,372.947998pt" to="286.680202pt,372.947998pt" stroked="true" strokeweight=".4416pt" strokecolor="#000000">
            <v:stroke dashstyle="solid"/>
            <w10:wrap type="none"/>
          </v:line>
        </w:pict>
      </w:r>
      <w:r>
        <w:rPr/>
        <w:pict>
          <v:line style="position:absolute;mso-position-horizontal-relative:page;mso-position-vertical-relative:page;z-index:-16050176" from="77.639999pt,398.262726pt" to="286.680202pt,398.262726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49664" id="docshape37"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bookmarkStart w:name="Florence-Indian-Mound-Packet (1) 29" w:id="7"/>
            <w:bookmarkEnd w:id="7"/>
            <w:r>
              <w:rPr/>
            </w:r>
            <w:r>
              <w:rPr>
                <w:sz w:val="22"/>
              </w:rPr>
              <w:t>Fish </w:t>
            </w:r>
            <w:r>
              <w:rPr>
                <w:spacing w:val="-2"/>
                <w:sz w:val="22"/>
              </w:rPr>
              <w:t>Hooks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3"/>
              </w:rPr>
            </w:pPr>
          </w:p>
          <w:p>
            <w:pPr>
              <w:pStyle w:val="TableParagraph"/>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7"/>
                <w:sz w:val="22"/>
              </w:rPr>
              <w:t> </w:t>
            </w:r>
            <w:r>
              <w:rPr>
                <w:sz w:val="22"/>
              </w:rPr>
              <w:t>is</w:t>
            </w:r>
            <w:r>
              <w:rPr>
                <w:spacing w:val="-7"/>
                <w:sz w:val="22"/>
              </w:rPr>
              <w:t> </w:t>
            </w:r>
            <w:r>
              <w:rPr>
                <w:sz w:val="22"/>
              </w:rPr>
              <w:t>special</w:t>
            </w:r>
            <w:r>
              <w:rPr>
                <w:spacing w:val="-4"/>
                <w:sz w:val="22"/>
              </w:rPr>
              <w:t> </w:t>
            </w:r>
            <w:r>
              <w:rPr>
                <w:sz w:val="22"/>
              </w:rPr>
              <w:t>about</w:t>
            </w:r>
            <w:r>
              <w:rPr>
                <w:spacing w:val="-7"/>
                <w:sz w:val="22"/>
              </w:rPr>
              <w:t> </w:t>
            </w:r>
            <w:r>
              <w:rPr>
                <w:sz w:val="22"/>
              </w:rPr>
              <w:t>this</w:t>
            </w:r>
            <w:r>
              <w:rPr>
                <w:spacing w:val="-5"/>
                <w:sz w:val="22"/>
              </w:rPr>
              <w:t> </w:t>
            </w:r>
            <w:r>
              <w:rPr>
                <w:sz w:val="22"/>
              </w:rPr>
              <w:t>artifact?</w:t>
            </w:r>
            <w:r>
              <w:rPr>
                <w:spacing w:val="-7"/>
                <w:sz w:val="22"/>
              </w:rPr>
              <w:t> </w:t>
            </w:r>
            <w:r>
              <w:rPr>
                <w:sz w:val="22"/>
              </w:rPr>
              <w:t>(Chips,</w:t>
            </w:r>
            <w:r>
              <w:rPr>
                <w:spacing w:val="-5"/>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38"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39"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0"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1"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2"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46592" from="314.760010pt,274.527374pt" to="523.800212pt,274.527374pt" stroked="true" strokeweight=".4416pt" strokecolor="#000000">
            <v:stroke dashstyle="solid"/>
            <w10:wrap type="none"/>
          </v:line>
        </w:pict>
      </w:r>
      <w:r>
        <w:rPr/>
        <w:pict>
          <v:line style="position:absolute;mso-position-horizontal-relative:page;mso-position-vertical-relative:page;z-index:-16046080" from="314.760010pt,299.842102pt" to="523.800212pt,299.842102pt" stroked="true" strokeweight=".4416pt" strokecolor="#000000">
            <v:stroke dashstyle="solid"/>
            <w10:wrap type="none"/>
          </v:line>
        </w:pict>
      </w:r>
      <w:r>
        <w:rPr/>
        <w:pict>
          <v:line style="position:absolute;mso-position-horizontal-relative:page;mso-position-vertical-relative:page;z-index:-16045568" from="314.760010pt,325.156799pt" to="523.800212pt,325.156799pt" stroked="true" strokeweight=".4416pt" strokecolor="#000000">
            <v:stroke dashstyle="solid"/>
            <w10:wrap type="none"/>
          </v:line>
        </w:pict>
      </w:r>
      <w:r>
        <w:rPr/>
        <w:pict>
          <v:line style="position:absolute;mso-position-horizontal-relative:page;mso-position-vertical-relative:page;z-index:-16045056" from="314.760010pt,350.471527pt" to="523.800212pt,350.471527pt" stroked="true" strokeweight=".4416pt" strokecolor="#000000">
            <v:stroke dashstyle="solid"/>
            <w10:wrap type="none"/>
          </v:line>
        </w:pict>
      </w:r>
      <w:r>
        <w:rPr/>
        <w:pict>
          <v:line style="position:absolute;mso-position-horizontal-relative:page;mso-position-vertical-relative:page;z-index:-16044544" from="314.760010pt,375.786255pt" to="523.800212pt,375.786255pt" stroked="true" strokeweight=".4416pt" strokecolor="#000000">
            <v:stroke dashstyle="solid"/>
            <w10:wrap type="none"/>
          </v:line>
        </w:pict>
      </w:r>
      <w:r>
        <w:rPr/>
        <w:pict>
          <v:line style="position:absolute;mso-position-horizontal-relative:page;mso-position-vertical-relative:page;z-index:-16044032" from="77.639999pt,297.003845pt" to="286.680202pt,297.003845pt" stroked="true" strokeweight=".4416pt" strokecolor="#000000">
            <v:stroke dashstyle="solid"/>
            <w10:wrap type="none"/>
          </v:line>
        </w:pict>
      </w:r>
      <w:r>
        <w:rPr/>
        <w:pict>
          <v:line style="position:absolute;mso-position-horizontal-relative:page;mso-position-vertical-relative:page;z-index:-16043520" from="77.639999pt,322.318573pt" to="286.680202pt,322.318573pt" stroked="true" strokeweight=".4416pt" strokecolor="#000000">
            <v:stroke dashstyle="solid"/>
            <w10:wrap type="none"/>
          </v:line>
        </w:pict>
      </w:r>
      <w:r>
        <w:rPr/>
        <w:pict>
          <v:line style="position:absolute;mso-position-horizontal-relative:page;mso-position-vertical-relative:page;z-index:-16043008" from="77.639999pt,347.633301pt" to="286.680202pt,347.633301pt" stroked="true" strokeweight=".4416pt" strokecolor="#000000">
            <v:stroke dashstyle="solid"/>
            <w10:wrap type="none"/>
          </v:line>
        </w:pict>
      </w:r>
      <w:r>
        <w:rPr/>
        <w:pict>
          <v:line style="position:absolute;mso-position-horizontal-relative:page;mso-position-vertical-relative:page;z-index:-16042496" from="77.639999pt,372.947998pt" to="286.680202pt,372.947998pt" stroked="true" strokeweight=".4416pt" strokecolor="#000000">
            <v:stroke dashstyle="solid"/>
            <w10:wrap type="none"/>
          </v:line>
        </w:pict>
      </w:r>
      <w:r>
        <w:rPr/>
        <w:pict>
          <v:line style="position:absolute;mso-position-horizontal-relative:page;mso-position-vertical-relative:page;z-index:-16041984" from="77.639999pt,398.262726pt" to="286.680202pt,398.262726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41472" id="docshape43"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before="1"/>
              <w:ind w:left="107"/>
              <w:rPr>
                <w:sz w:val="22"/>
              </w:rPr>
            </w:pPr>
            <w:bookmarkStart w:name="Florence-Indian-Mound-Packet (1) 30" w:id="8"/>
            <w:bookmarkEnd w:id="8"/>
            <w:r>
              <w:rPr/>
            </w:r>
            <w:r>
              <w:rPr>
                <w:sz w:val="22"/>
              </w:rPr>
              <w:t>Grinding</w:t>
            </w:r>
            <w:r>
              <w:rPr>
                <w:spacing w:val="-6"/>
                <w:sz w:val="22"/>
              </w:rPr>
              <w:t> </w:t>
            </w:r>
            <w:r>
              <w:rPr>
                <w:spacing w:val="-2"/>
                <w:sz w:val="22"/>
              </w:rPr>
              <w:t>Stones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spacing w:before="1"/>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spacing w:before="1"/>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5"/>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44"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5"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6"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7"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48"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4" w:hRule="atLeast"/>
        </w:trPr>
        <w:tc>
          <w:tcPr>
            <w:tcW w:w="4742" w:type="dxa"/>
          </w:tcPr>
          <w:p>
            <w:pPr>
              <w:pStyle w:val="TableParagraph"/>
              <w:spacing w:before="1"/>
              <w:ind w:left="107"/>
              <w:rPr>
                <w:sz w:val="22"/>
              </w:rPr>
            </w:pPr>
            <w:r>
              <w:rPr>
                <w:spacing w:val="-2"/>
                <w:sz w:val="22"/>
              </w:rPr>
              <w:t>Description:</w:t>
            </w:r>
          </w:p>
        </w:tc>
        <w:tc>
          <w:tcPr>
            <w:tcW w:w="4744" w:type="dxa"/>
            <w:vMerge/>
            <w:tcBorders>
              <w:top w:val="nil"/>
            </w:tcBorders>
          </w:tcPr>
          <w:p>
            <w:pPr>
              <w:rPr>
                <w:sz w:val="2"/>
                <w:szCs w:val="2"/>
              </w:rPr>
            </w:pPr>
          </w:p>
        </w:tc>
      </w:tr>
      <w:tr>
        <w:trPr>
          <w:trHeight w:val="3285"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38400" from="314.760010pt,274.648834pt" to="523.800212pt,274.648834pt" stroked="true" strokeweight=".4416pt" strokecolor="#000000">
            <v:stroke dashstyle="solid"/>
            <w10:wrap type="none"/>
          </v:line>
        </w:pict>
      </w:r>
      <w:r>
        <w:rPr/>
        <w:pict>
          <v:line style="position:absolute;mso-position-horizontal-relative:page;mso-position-vertical-relative:page;z-index:-16037888" from="314.760010pt,299.963531pt" to="523.800212pt,299.963531pt" stroked="true" strokeweight=".4416pt" strokecolor="#000000">
            <v:stroke dashstyle="solid"/>
            <w10:wrap type="none"/>
          </v:line>
        </w:pict>
      </w:r>
      <w:r>
        <w:rPr/>
        <w:pict>
          <v:line style="position:absolute;mso-position-horizontal-relative:page;mso-position-vertical-relative:page;z-index:-16037376" from="314.760010pt,325.156799pt" to="523.800212pt,325.156799pt" stroked="true" strokeweight=".4416pt" strokecolor="#000000">
            <v:stroke dashstyle="solid"/>
            <w10:wrap type="none"/>
          </v:line>
        </w:pict>
      </w:r>
      <w:r>
        <w:rPr/>
        <w:pict>
          <v:line style="position:absolute;mso-position-horizontal-relative:page;mso-position-vertical-relative:page;z-index:-16036864" from="314.760010pt,350.471527pt" to="523.800212pt,350.471527pt" stroked="true" strokeweight=".4416pt" strokecolor="#000000">
            <v:stroke dashstyle="solid"/>
            <w10:wrap type="none"/>
          </v:line>
        </w:pict>
      </w:r>
      <w:r>
        <w:rPr/>
        <w:pict>
          <v:line style="position:absolute;mso-position-horizontal-relative:page;mso-position-vertical-relative:page;z-index:-16036352" from="314.760010pt,375.786255pt" to="523.800212pt,375.786255pt" stroked="true" strokeweight=".4416pt" strokecolor="#000000">
            <v:stroke dashstyle="solid"/>
            <w10:wrap type="none"/>
          </v:line>
        </w:pict>
      </w:r>
      <w:r>
        <w:rPr/>
        <w:pict>
          <v:line style="position:absolute;mso-position-horizontal-relative:page;mso-position-vertical-relative:page;z-index:-16035840" from="77.639999pt,297.123840pt" to="286.680202pt,297.123840pt" stroked="true" strokeweight=".4416pt" strokecolor="#000000">
            <v:stroke dashstyle="solid"/>
            <w10:wrap type="none"/>
          </v:line>
        </w:pict>
      </w:r>
      <w:r>
        <w:rPr/>
        <w:pict>
          <v:line style="position:absolute;mso-position-horizontal-relative:page;mso-position-vertical-relative:page;z-index:-16035328" from="77.639999pt,322.438568pt" to="286.680202pt,322.438568pt" stroked="true" strokeweight=".4416pt" strokecolor="#000000">
            <v:stroke dashstyle="solid"/>
            <w10:wrap type="none"/>
          </v:line>
        </w:pict>
      </w:r>
      <w:r>
        <w:rPr/>
        <w:pict>
          <v:line style="position:absolute;mso-position-horizontal-relative:page;mso-position-vertical-relative:page;z-index:-16034816" from="77.639999pt,347.753296pt" to="286.680202pt,347.753296pt" stroked="true" strokeweight=".4416pt" strokecolor="#000000">
            <v:stroke dashstyle="solid"/>
            <w10:wrap type="none"/>
          </v:line>
        </w:pict>
      </w:r>
      <w:r>
        <w:rPr/>
        <w:pict>
          <v:line style="position:absolute;mso-position-horizontal-relative:page;mso-position-vertical-relative:page;z-index:-16034304" from="77.639999pt,372.946564pt" to="286.680202pt,372.946564pt" stroked="true" strokeweight=".4416pt" strokecolor="#000000">
            <v:stroke dashstyle="solid"/>
            <w10:wrap type="none"/>
          </v:line>
        </w:pict>
      </w:r>
      <w:r>
        <w:rPr/>
        <w:pict>
          <v:line style="position:absolute;mso-position-horizontal-relative:page;mso-position-vertical-relative:page;z-index:-16033792" from="77.639999pt,398.261292pt" to="286.680202pt,398.261292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33280" id="docshape49"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bookmarkStart w:name="Florence-Indian-Mound-Packet (1) 31" w:id="9"/>
            <w:bookmarkEnd w:id="9"/>
            <w:r>
              <w:rPr/>
            </w:r>
            <w:r>
              <w:rPr>
                <w:spacing w:val="-2"/>
                <w:sz w:val="22"/>
              </w:rPr>
              <w:t>Pottery</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3"/>
              </w:rPr>
            </w:pPr>
          </w:p>
          <w:p>
            <w:pPr>
              <w:pStyle w:val="TableParagraph"/>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50"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1"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2"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3"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4"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30208" from="314.760010pt,274.527374pt" to="523.800212pt,274.527374pt" stroked="true" strokeweight=".4416pt" strokecolor="#000000">
            <v:stroke dashstyle="solid"/>
            <w10:wrap type="none"/>
          </v:line>
        </w:pict>
      </w:r>
      <w:r>
        <w:rPr/>
        <w:pict>
          <v:line style="position:absolute;mso-position-horizontal-relative:page;mso-position-vertical-relative:page;z-index:-16029696" from="314.760010pt,299.842102pt" to="523.800212pt,299.842102pt" stroked="true" strokeweight=".4416pt" strokecolor="#000000">
            <v:stroke dashstyle="solid"/>
            <w10:wrap type="none"/>
          </v:line>
        </w:pict>
      </w:r>
      <w:r>
        <w:rPr/>
        <w:pict>
          <v:line style="position:absolute;mso-position-horizontal-relative:page;mso-position-vertical-relative:page;z-index:-16029184" from="314.760010pt,325.156799pt" to="523.800212pt,325.156799pt" stroked="true" strokeweight=".4416pt" strokecolor="#000000">
            <v:stroke dashstyle="solid"/>
            <w10:wrap type="none"/>
          </v:line>
        </w:pict>
      </w:r>
      <w:r>
        <w:rPr/>
        <w:pict>
          <v:line style="position:absolute;mso-position-horizontal-relative:page;mso-position-vertical-relative:page;z-index:-16028672" from="314.760010pt,350.471527pt" to="523.800212pt,350.471527pt" stroked="true" strokeweight=".4416pt" strokecolor="#000000">
            <v:stroke dashstyle="solid"/>
            <w10:wrap type="none"/>
          </v:line>
        </w:pict>
      </w:r>
      <w:r>
        <w:rPr/>
        <w:pict>
          <v:line style="position:absolute;mso-position-horizontal-relative:page;mso-position-vertical-relative:page;z-index:-16028160" from="314.760010pt,375.786255pt" to="523.800212pt,375.786255pt" stroked="true" strokeweight=".4416pt" strokecolor="#000000">
            <v:stroke dashstyle="solid"/>
            <w10:wrap type="none"/>
          </v:line>
        </w:pict>
      </w:r>
      <w:r>
        <w:rPr/>
        <w:pict>
          <v:line style="position:absolute;mso-position-horizontal-relative:page;mso-position-vertical-relative:page;z-index:-16027648" from="77.639999pt,297.003845pt" to="286.680202pt,297.003845pt" stroked="true" strokeweight=".4416pt" strokecolor="#000000">
            <v:stroke dashstyle="solid"/>
            <w10:wrap type="none"/>
          </v:line>
        </w:pict>
      </w:r>
      <w:r>
        <w:rPr/>
        <w:pict>
          <v:line style="position:absolute;mso-position-horizontal-relative:page;mso-position-vertical-relative:page;z-index:-16027136" from="77.639999pt,322.318573pt" to="286.680202pt,322.318573pt" stroked="true" strokeweight=".4416pt" strokecolor="#000000">
            <v:stroke dashstyle="solid"/>
            <w10:wrap type="none"/>
          </v:line>
        </w:pict>
      </w:r>
      <w:r>
        <w:rPr/>
        <w:pict>
          <v:line style="position:absolute;mso-position-horizontal-relative:page;mso-position-vertical-relative:page;z-index:-16026624" from="77.639999pt,347.633301pt" to="286.680202pt,347.633301pt" stroked="true" strokeweight=".4416pt" strokecolor="#000000">
            <v:stroke dashstyle="solid"/>
            <w10:wrap type="none"/>
          </v:line>
        </w:pict>
      </w:r>
      <w:r>
        <w:rPr/>
        <w:pict>
          <v:line style="position:absolute;mso-position-horizontal-relative:page;mso-position-vertical-relative:page;z-index:-16026112" from="77.639999pt,372.947998pt" to="286.680202pt,372.947998pt" stroked="true" strokeweight=".4416pt" strokecolor="#000000">
            <v:stroke dashstyle="solid"/>
            <w10:wrap type="none"/>
          </v:line>
        </w:pict>
      </w:r>
      <w:r>
        <w:rPr/>
        <w:pict>
          <v:line style="position:absolute;mso-position-horizontal-relative:page;mso-position-vertical-relative:page;z-index:-16025600" from="77.639999pt,398.262726pt" to="286.680202pt,398.262726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25088" id="docshape55"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bookmarkStart w:name="Florence-Indian-Mound-Packet (1) 32" w:id="10"/>
            <w:bookmarkEnd w:id="10"/>
            <w:r>
              <w:rPr/>
            </w:r>
            <w:r>
              <w:rPr>
                <w:sz w:val="22"/>
              </w:rPr>
              <w:t>Projectile</w:t>
            </w:r>
            <w:r>
              <w:rPr>
                <w:spacing w:val="-5"/>
                <w:sz w:val="22"/>
              </w:rPr>
              <w:t> </w:t>
            </w:r>
            <w:r>
              <w:rPr>
                <w:sz w:val="22"/>
              </w:rPr>
              <w:t>Points</w:t>
            </w:r>
            <w:r>
              <w:rPr>
                <w:spacing w:val="-5"/>
                <w:sz w:val="22"/>
              </w:rPr>
              <w:t> </w:t>
            </w:r>
            <w:r>
              <w:rPr>
                <w:sz w:val="22"/>
              </w:rPr>
              <w:t>(Bigger</w:t>
            </w:r>
            <w:r>
              <w:rPr>
                <w:spacing w:val="-4"/>
                <w:sz w:val="22"/>
              </w:rPr>
              <w:t> </w:t>
            </w:r>
            <w:r>
              <w:rPr>
                <w:sz w:val="22"/>
              </w:rPr>
              <w:t>than</w:t>
            </w:r>
            <w:r>
              <w:rPr>
                <w:spacing w:val="-4"/>
                <w:sz w:val="22"/>
              </w:rPr>
              <w:t> </w:t>
            </w:r>
            <w:r>
              <w:rPr>
                <w:spacing w:val="-2"/>
                <w:sz w:val="22"/>
              </w:rPr>
              <w:t>Arrowheads)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3"/>
              </w:rPr>
            </w:pPr>
          </w:p>
          <w:p>
            <w:pPr>
              <w:pStyle w:val="TableParagraph"/>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56"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7"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8"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59"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0"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22016" from="314.760010pt,274.527374pt" to="523.800212pt,274.527374pt" stroked="true" strokeweight=".4416pt" strokecolor="#000000">
            <v:stroke dashstyle="solid"/>
            <w10:wrap type="none"/>
          </v:line>
        </w:pict>
      </w:r>
      <w:r>
        <w:rPr/>
        <w:pict>
          <v:line style="position:absolute;mso-position-horizontal-relative:page;mso-position-vertical-relative:page;z-index:-16021504" from="314.760010pt,299.842102pt" to="523.800212pt,299.842102pt" stroked="true" strokeweight=".4416pt" strokecolor="#000000">
            <v:stroke dashstyle="solid"/>
            <w10:wrap type="none"/>
          </v:line>
        </w:pict>
      </w:r>
      <w:r>
        <w:rPr/>
        <w:pict>
          <v:line style="position:absolute;mso-position-horizontal-relative:page;mso-position-vertical-relative:page;z-index:-16020992" from="314.760010pt,325.156799pt" to="523.800212pt,325.156799pt" stroked="true" strokeweight=".4416pt" strokecolor="#000000">
            <v:stroke dashstyle="solid"/>
            <w10:wrap type="none"/>
          </v:line>
        </w:pict>
      </w:r>
      <w:r>
        <w:rPr/>
        <w:pict>
          <v:line style="position:absolute;mso-position-horizontal-relative:page;mso-position-vertical-relative:page;z-index:-16020480" from="314.760010pt,350.471527pt" to="523.800212pt,350.471527pt" stroked="true" strokeweight=".4416pt" strokecolor="#000000">
            <v:stroke dashstyle="solid"/>
            <w10:wrap type="none"/>
          </v:line>
        </w:pict>
      </w:r>
      <w:r>
        <w:rPr/>
        <w:pict>
          <v:line style="position:absolute;mso-position-horizontal-relative:page;mso-position-vertical-relative:page;z-index:-16019968" from="314.760010pt,375.786255pt" to="523.800212pt,375.786255pt" stroked="true" strokeweight=".4416pt" strokecolor="#000000">
            <v:stroke dashstyle="solid"/>
            <w10:wrap type="none"/>
          </v:line>
        </w:pict>
      </w:r>
      <w:r>
        <w:rPr/>
        <w:pict>
          <v:line style="position:absolute;mso-position-horizontal-relative:page;mso-position-vertical-relative:page;z-index:-16019456" from="77.639999pt,297.003845pt" to="286.680202pt,297.003845pt" stroked="true" strokeweight=".4416pt" strokecolor="#000000">
            <v:stroke dashstyle="solid"/>
            <w10:wrap type="none"/>
          </v:line>
        </w:pict>
      </w:r>
      <w:r>
        <w:rPr/>
        <w:pict>
          <v:line style="position:absolute;mso-position-horizontal-relative:page;mso-position-vertical-relative:page;z-index:-16018944" from="77.639999pt,322.318573pt" to="286.680202pt,322.318573pt" stroked="true" strokeweight=".4416pt" strokecolor="#000000">
            <v:stroke dashstyle="solid"/>
            <w10:wrap type="none"/>
          </v:line>
        </w:pict>
      </w:r>
      <w:r>
        <w:rPr/>
        <w:pict>
          <v:line style="position:absolute;mso-position-horizontal-relative:page;mso-position-vertical-relative:page;z-index:-16018432" from="77.639999pt,347.633301pt" to="286.680202pt,347.633301pt" stroked="true" strokeweight=".4416pt" strokecolor="#000000">
            <v:stroke dashstyle="solid"/>
            <w10:wrap type="none"/>
          </v:line>
        </w:pict>
      </w:r>
      <w:r>
        <w:rPr/>
        <w:pict>
          <v:line style="position:absolute;mso-position-horizontal-relative:page;mso-position-vertical-relative:page;z-index:-16017920" from="77.639999pt,372.947998pt" to="286.680202pt,372.947998pt" stroked="true" strokeweight=".4416pt" strokecolor="#000000">
            <v:stroke dashstyle="solid"/>
            <w10:wrap type="none"/>
          </v:line>
        </w:pict>
      </w:r>
      <w:r>
        <w:rPr/>
        <w:pict>
          <v:line style="position:absolute;mso-position-horizontal-relative:page;mso-position-vertical-relative:page;z-index:-16017408" from="77.639999pt,398.262726pt" to="286.680202pt,398.262726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16896" id="docshape61"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p>
      <w:pPr>
        <w:spacing w:after="0"/>
        <w:rPr>
          <w:sz w:val="2"/>
          <w:szCs w:val="2"/>
        </w:rPr>
        <w:sectPr>
          <w:pgSz w:w="12240" w:h="15840"/>
          <w:pgMar w:header="0" w:footer="787" w:top="1420" w:bottom="980" w:left="1340" w:right="12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2"/>
        <w:gridCol w:w="4744"/>
      </w:tblGrid>
      <w:tr>
        <w:trPr>
          <w:trHeight w:val="3981" w:hRule="atLeast"/>
        </w:trPr>
        <w:tc>
          <w:tcPr>
            <w:tcW w:w="4742" w:type="dxa"/>
          </w:tcPr>
          <w:p>
            <w:pPr>
              <w:pStyle w:val="TableParagraph"/>
              <w:spacing w:line="251" w:lineRule="exact"/>
              <w:ind w:left="107"/>
              <w:rPr>
                <w:sz w:val="22"/>
              </w:rPr>
            </w:pPr>
            <w:bookmarkStart w:name="Florence-Indian-Mound-Packet (1) 33" w:id="11"/>
            <w:bookmarkEnd w:id="11"/>
            <w:r>
              <w:rPr/>
            </w:r>
            <w:r>
              <w:rPr>
                <w:spacing w:val="-2"/>
                <w:sz w:val="22"/>
              </w:rPr>
              <w:t>Scrapers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3"/>
              </w:rPr>
            </w:pPr>
          </w:p>
          <w:p>
            <w:pPr>
              <w:pStyle w:val="TableParagraph"/>
              <w:ind w:left="1581"/>
              <w:rPr>
                <w:sz w:val="22"/>
              </w:rPr>
            </w:pPr>
            <w:r>
              <w:rPr>
                <w:sz w:val="22"/>
              </w:rPr>
              <w:t>(Sketch</w:t>
            </w:r>
            <w:r>
              <w:rPr>
                <w:spacing w:val="-4"/>
                <w:sz w:val="22"/>
              </w:rPr>
              <w:t> </w:t>
            </w:r>
            <w:r>
              <w:rPr>
                <w:sz w:val="22"/>
              </w:rPr>
              <w:t>a</w:t>
            </w:r>
            <w:r>
              <w:rPr>
                <w:spacing w:val="-1"/>
                <w:sz w:val="22"/>
              </w:rPr>
              <w:t> </w:t>
            </w:r>
            <w:r>
              <w:rPr>
                <w:spacing w:val="-2"/>
                <w:sz w:val="22"/>
              </w:rPr>
              <w:t>Picture)</w:t>
            </w:r>
          </w:p>
        </w:tc>
        <w:tc>
          <w:tcPr>
            <w:tcW w:w="4744" w:type="dxa"/>
            <w:vMerge w:val="restart"/>
          </w:tcPr>
          <w:p>
            <w:pPr>
              <w:pStyle w:val="TableParagraph"/>
              <w:ind w:left="108"/>
              <w:rPr>
                <w:sz w:val="22"/>
              </w:rPr>
            </w:pPr>
            <w:r>
              <w:rPr>
                <w:sz w:val="22"/>
              </w:rPr>
              <w:t>What</w:t>
            </w:r>
            <w:r>
              <w:rPr>
                <w:spacing w:val="-6"/>
                <w:sz w:val="22"/>
              </w:rPr>
              <w:t> </w:t>
            </w:r>
            <w:r>
              <w:rPr>
                <w:sz w:val="22"/>
              </w:rPr>
              <w:t>is</w:t>
            </w:r>
            <w:r>
              <w:rPr>
                <w:spacing w:val="-6"/>
                <w:sz w:val="22"/>
              </w:rPr>
              <w:t> </w:t>
            </w:r>
            <w:r>
              <w:rPr>
                <w:sz w:val="22"/>
              </w:rPr>
              <w:t>special</w:t>
            </w:r>
            <w:r>
              <w:rPr>
                <w:spacing w:val="-3"/>
                <w:sz w:val="22"/>
              </w:rPr>
              <w:t> </w:t>
            </w:r>
            <w:r>
              <w:rPr>
                <w:sz w:val="22"/>
              </w:rPr>
              <w:t>about</w:t>
            </w:r>
            <w:r>
              <w:rPr>
                <w:spacing w:val="-6"/>
                <w:sz w:val="22"/>
              </w:rPr>
              <w:t> </w:t>
            </w:r>
            <w:r>
              <w:rPr>
                <w:sz w:val="22"/>
              </w:rPr>
              <w:t>this</w:t>
            </w:r>
            <w:r>
              <w:rPr>
                <w:spacing w:val="-4"/>
                <w:sz w:val="22"/>
              </w:rPr>
              <w:t> </w:t>
            </w:r>
            <w:r>
              <w:rPr>
                <w:sz w:val="22"/>
              </w:rPr>
              <w:t>artifact?</w:t>
            </w:r>
            <w:r>
              <w:rPr>
                <w:spacing w:val="-6"/>
                <w:sz w:val="22"/>
              </w:rPr>
              <w:t> </w:t>
            </w:r>
            <w:r>
              <w:rPr>
                <w:sz w:val="22"/>
              </w:rPr>
              <w:t>(Chips,</w:t>
            </w:r>
            <w:r>
              <w:rPr>
                <w:spacing w:val="-4"/>
                <w:sz w:val="22"/>
              </w:rPr>
              <w:t> </w:t>
            </w:r>
            <w:r>
              <w:rPr>
                <w:sz w:val="22"/>
              </w:rPr>
              <w:t>Cracks, Worn Places)</w:t>
            </w:r>
          </w:p>
          <w:p>
            <w:pPr>
              <w:pStyle w:val="TableParagraph"/>
              <w:spacing w:before="6"/>
              <w:rPr>
                <w:b/>
                <w:sz w:val="21"/>
              </w:rPr>
            </w:pPr>
          </w:p>
          <w:p>
            <w:pPr>
              <w:pStyle w:val="TableParagraph"/>
              <w:spacing w:line="20" w:lineRule="exact"/>
              <w:ind w:left="108"/>
              <w:rPr>
                <w:sz w:val="2"/>
              </w:rPr>
            </w:pPr>
            <w:r>
              <w:rPr>
                <w:sz w:val="2"/>
              </w:rPr>
              <w:pict>
                <v:group style="width:209.05pt;height:.45pt;mso-position-horizontal-relative:char;mso-position-vertical-relative:line" id="docshapegroup62"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3"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4"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after="1"/>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5" coordorigin="0,0" coordsize="4181,9">
                  <v:line style="position:absolute" from="0,4" to="4181,4" stroked="true" strokeweight=".4416pt" strokecolor="#000000">
                    <v:stroke dashstyle="solid"/>
                  </v:line>
                </v:group>
              </w:pict>
            </w:r>
            <w:r>
              <w:rPr>
                <w:sz w:val="2"/>
              </w:rPr>
            </w:r>
          </w:p>
          <w:p>
            <w:pPr>
              <w:pStyle w:val="TableParagraph"/>
              <w:rPr>
                <w:b/>
                <w:sz w:val="20"/>
              </w:rPr>
            </w:pPr>
          </w:p>
          <w:p>
            <w:pPr>
              <w:pStyle w:val="TableParagraph"/>
              <w:spacing w:before="3"/>
              <w:rPr>
                <w:b/>
                <w:sz w:val="22"/>
              </w:rPr>
            </w:pPr>
          </w:p>
          <w:p>
            <w:pPr>
              <w:pStyle w:val="TableParagraph"/>
              <w:spacing w:line="20" w:lineRule="exact"/>
              <w:ind w:left="108"/>
              <w:rPr>
                <w:sz w:val="2"/>
              </w:rPr>
            </w:pPr>
            <w:r>
              <w:rPr>
                <w:sz w:val="2"/>
              </w:rPr>
              <w:pict>
                <v:group style="width:209.05pt;height:.45pt;mso-position-horizontal-relative:char;mso-position-vertical-relative:line" id="docshapegroup66" coordorigin="0,0" coordsize="4181,9">
                  <v:line style="position:absolute" from="0,4" to="4181,4" stroked="true" strokeweight=".4416pt" strokecolor="#000000">
                    <v:stroke dashstyle="solid"/>
                  </v:line>
                </v:group>
              </w:pict>
            </w:r>
            <w:r>
              <w:rPr>
                <w:sz w:val="2"/>
              </w:rPr>
            </w:r>
          </w:p>
          <w:p>
            <w:pPr>
              <w:pStyle w:val="TableParagraph"/>
              <w:rPr>
                <w:b/>
                <w:sz w:val="24"/>
              </w:rPr>
            </w:pPr>
          </w:p>
          <w:p>
            <w:pPr>
              <w:pStyle w:val="TableParagraph"/>
              <w:spacing w:before="213"/>
              <w:ind w:left="108"/>
              <w:rPr>
                <w:sz w:val="22"/>
              </w:rPr>
            </w:pPr>
            <w:r>
              <w:rPr>
                <w:sz w:val="22"/>
              </w:rPr>
              <w:t>What</w:t>
            </w:r>
            <w:r>
              <w:rPr>
                <w:spacing w:val="-5"/>
                <w:sz w:val="22"/>
              </w:rPr>
              <w:t> </w:t>
            </w:r>
            <w:r>
              <w:rPr>
                <w:sz w:val="22"/>
              </w:rPr>
              <w:t>was</w:t>
            </w:r>
            <w:r>
              <w:rPr>
                <w:spacing w:val="-3"/>
                <w:sz w:val="22"/>
              </w:rPr>
              <w:t> </w:t>
            </w:r>
            <w:r>
              <w:rPr>
                <w:sz w:val="22"/>
              </w:rPr>
              <w:t>it</w:t>
            </w:r>
            <w:r>
              <w:rPr>
                <w:spacing w:val="-1"/>
                <w:sz w:val="22"/>
              </w:rPr>
              <w:t> </w:t>
            </w:r>
            <w:r>
              <w:rPr>
                <w:sz w:val="22"/>
              </w:rPr>
              <w:t>used</w:t>
            </w:r>
            <w:r>
              <w:rPr>
                <w:spacing w:val="-3"/>
                <w:sz w:val="22"/>
              </w:rPr>
              <w:t> </w:t>
            </w:r>
            <w:r>
              <w:rPr>
                <w:spacing w:val="-4"/>
                <w:sz w:val="22"/>
              </w:rPr>
              <w:t>for?</w:t>
            </w:r>
          </w:p>
        </w:tc>
      </w:tr>
      <w:tr>
        <w:trPr>
          <w:trHeight w:val="3172" w:hRule="atLeast"/>
        </w:trPr>
        <w:tc>
          <w:tcPr>
            <w:tcW w:w="4742" w:type="dxa"/>
          </w:tcPr>
          <w:p>
            <w:pPr>
              <w:pStyle w:val="TableParagraph"/>
              <w:spacing w:line="251" w:lineRule="exact"/>
              <w:ind w:left="107"/>
              <w:rPr>
                <w:sz w:val="22"/>
              </w:rPr>
            </w:pPr>
            <w:r>
              <w:rPr>
                <w:spacing w:val="-2"/>
                <w:sz w:val="22"/>
              </w:rPr>
              <w:t>Description:</w:t>
            </w:r>
          </w:p>
        </w:tc>
        <w:tc>
          <w:tcPr>
            <w:tcW w:w="4744" w:type="dxa"/>
            <w:vMerge/>
            <w:tcBorders>
              <w:top w:val="nil"/>
            </w:tcBorders>
          </w:tcPr>
          <w:p>
            <w:pPr>
              <w:rPr>
                <w:sz w:val="2"/>
                <w:szCs w:val="2"/>
              </w:rPr>
            </w:pPr>
          </w:p>
        </w:tc>
      </w:tr>
      <w:tr>
        <w:trPr>
          <w:trHeight w:val="3287" w:hRule="atLeast"/>
        </w:trPr>
        <w:tc>
          <w:tcPr>
            <w:tcW w:w="9486" w:type="dxa"/>
            <w:gridSpan w:val="2"/>
          </w:tcPr>
          <w:p>
            <w:pPr>
              <w:pStyle w:val="TableParagraph"/>
              <w:spacing w:line="251" w:lineRule="exact"/>
              <w:ind w:left="107"/>
              <w:rPr>
                <w:sz w:val="22"/>
              </w:rPr>
            </w:pPr>
            <w:r>
              <w:rPr>
                <w:sz w:val="22"/>
              </w:rPr>
              <w:t>Notes</w:t>
            </w:r>
            <w:r>
              <w:rPr>
                <w:spacing w:val="-3"/>
                <w:sz w:val="22"/>
              </w:rPr>
              <w:t> </w:t>
            </w:r>
            <w:r>
              <w:rPr>
                <w:sz w:val="22"/>
              </w:rPr>
              <w:t>from</w:t>
            </w:r>
            <w:r>
              <w:rPr>
                <w:spacing w:val="-5"/>
                <w:sz w:val="22"/>
              </w:rPr>
              <w:t> </w:t>
            </w:r>
            <w:r>
              <w:rPr>
                <w:sz w:val="22"/>
              </w:rPr>
              <w:t>the</w:t>
            </w:r>
            <w:r>
              <w:rPr>
                <w:spacing w:val="-1"/>
                <w:sz w:val="22"/>
              </w:rPr>
              <w:t> </w:t>
            </w:r>
            <w:r>
              <w:rPr>
                <w:sz w:val="22"/>
              </w:rPr>
              <w:t>Field </w:t>
            </w:r>
            <w:r>
              <w:rPr>
                <w:spacing w:val="-2"/>
                <w:sz w:val="22"/>
              </w:rPr>
              <w:t>(Summary):</w:t>
            </w:r>
          </w:p>
        </w:tc>
      </w:tr>
    </w:tbl>
    <w:p>
      <w:pPr>
        <w:rPr>
          <w:sz w:val="2"/>
          <w:szCs w:val="2"/>
        </w:rPr>
      </w:pPr>
      <w:r>
        <w:rPr/>
        <w:pict>
          <v:line style="position:absolute;mso-position-horizontal-relative:page;mso-position-vertical-relative:page;z-index:-16013824" from="314.760010pt,274.527374pt" to="523.800212pt,274.527374pt" stroked="true" strokeweight=".4416pt" strokecolor="#000000">
            <v:stroke dashstyle="solid"/>
            <w10:wrap type="none"/>
          </v:line>
        </w:pict>
      </w:r>
      <w:r>
        <w:rPr/>
        <w:pict>
          <v:line style="position:absolute;mso-position-horizontal-relative:page;mso-position-vertical-relative:page;z-index:-16013312" from="314.760010pt,299.842102pt" to="523.800212pt,299.842102pt" stroked="true" strokeweight=".4416pt" strokecolor="#000000">
            <v:stroke dashstyle="solid"/>
            <w10:wrap type="none"/>
          </v:line>
        </w:pict>
      </w:r>
      <w:r>
        <w:rPr/>
        <w:pict>
          <v:line style="position:absolute;mso-position-horizontal-relative:page;mso-position-vertical-relative:page;z-index:-16012800" from="314.760010pt,325.156799pt" to="523.800212pt,325.156799pt" stroked="true" strokeweight=".4416pt" strokecolor="#000000">
            <v:stroke dashstyle="solid"/>
            <w10:wrap type="none"/>
          </v:line>
        </w:pict>
      </w:r>
      <w:r>
        <w:rPr/>
        <w:pict>
          <v:line style="position:absolute;mso-position-horizontal-relative:page;mso-position-vertical-relative:page;z-index:-16012288" from="314.760010pt,350.471527pt" to="523.800212pt,350.471527pt" stroked="true" strokeweight=".4416pt" strokecolor="#000000">
            <v:stroke dashstyle="solid"/>
            <w10:wrap type="none"/>
          </v:line>
        </w:pict>
      </w:r>
      <w:r>
        <w:rPr/>
        <w:pict>
          <v:line style="position:absolute;mso-position-horizontal-relative:page;mso-position-vertical-relative:page;z-index:-16011776" from="314.760010pt,375.786255pt" to="523.800212pt,375.786255pt" stroked="true" strokeweight=".4416pt" strokecolor="#000000">
            <v:stroke dashstyle="solid"/>
            <w10:wrap type="none"/>
          </v:line>
        </w:pict>
      </w:r>
      <w:r>
        <w:rPr/>
        <w:pict>
          <v:line style="position:absolute;mso-position-horizontal-relative:page;mso-position-vertical-relative:page;z-index:-16011264" from="77.639999pt,297.003845pt" to="286.680202pt,297.003845pt" stroked="true" strokeweight=".4416pt" strokecolor="#000000">
            <v:stroke dashstyle="solid"/>
            <w10:wrap type="none"/>
          </v:line>
        </w:pict>
      </w:r>
      <w:r>
        <w:rPr/>
        <w:pict>
          <v:line style="position:absolute;mso-position-horizontal-relative:page;mso-position-vertical-relative:page;z-index:-16010752" from="77.639999pt,322.318573pt" to="286.680202pt,322.318573pt" stroked="true" strokeweight=".4416pt" strokecolor="#000000">
            <v:stroke dashstyle="solid"/>
            <w10:wrap type="none"/>
          </v:line>
        </w:pict>
      </w:r>
      <w:r>
        <w:rPr/>
        <w:pict>
          <v:line style="position:absolute;mso-position-horizontal-relative:page;mso-position-vertical-relative:page;z-index:-16010240" from="77.639999pt,347.633301pt" to="286.680202pt,347.633301pt" stroked="true" strokeweight=".4416pt" strokecolor="#000000">
            <v:stroke dashstyle="solid"/>
            <w10:wrap type="none"/>
          </v:line>
        </w:pict>
      </w:r>
      <w:r>
        <w:rPr/>
        <w:pict>
          <v:line style="position:absolute;mso-position-horizontal-relative:page;mso-position-vertical-relative:page;z-index:-16009728" from="77.639999pt,372.947998pt" to="286.680202pt,372.947998pt" stroked="true" strokeweight=".4416pt" strokecolor="#000000">
            <v:stroke dashstyle="solid"/>
            <w10:wrap type="none"/>
          </v:line>
        </w:pict>
      </w:r>
      <w:r>
        <w:rPr/>
        <w:pict>
          <v:line style="position:absolute;mso-position-horizontal-relative:page;mso-position-vertical-relative:page;z-index:-16009216" from="77.639999pt,398.262726pt" to="286.680202pt,398.262726pt" stroked="true" strokeweight=".4416pt" strokecolor="#000000">
            <v:stroke dashstyle="solid"/>
            <w10:wrap type="none"/>
          </v:line>
        </w:pict>
      </w:r>
      <w:r>
        <w:rPr/>
        <w:pict>
          <v:shape style="position:absolute;margin-left:24.000002pt;margin-top:23.999964pt;width:564pt;height:744pt;mso-position-horizontal-relative:page;mso-position-vertical-relative:page;z-index:-16008704" id="docshape67" coordorigin="480,480" coordsize="11280,14880" path="m569,15271l554,15271,554,15286,569,15286,569,15271xm569,554l554,554,554,569,554,15271,569,15271,569,569,569,554xm11686,15271l11671,15271,569,15271,569,15286,11671,15286,11686,15286,11686,15271xm11686,554l11671,554,569,554,569,569,11671,569,11671,15271,11686,15271,11686,569,11686,554xm11760,480l11700,480,11700,540,11700,569,11700,15271,11700,15300,11671,15300,569,15300,540,15300,540,15271,540,569,540,540,569,540,11671,540,11700,540,11700,480,11671,480,569,480,540,480,480,480,480,540,480,569,480,15271,480,15300,480,15360,540,15360,569,15360,11671,15360,11700,15360,11760,15360,11760,15300,11760,15271,11760,569,11760,540,11760,480xe" filled="true" fillcolor="#169a8d" stroked="false">
            <v:path arrowok="t"/>
            <v:fill type="solid"/>
            <w10:wrap type="none"/>
          </v:shape>
        </w:pict>
      </w:r>
    </w:p>
    <w:sectPr>
      <w:pgSz w:w="12240" w:h="15840"/>
      <w:pgMar w:header="0" w:footer="787" w:top="1420" w:bottom="980" w:left="13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25pt;margin-top:741.666626pt;width:19pt;height:15.3pt;mso-position-horizontal-relative:page;mso-position-vertical-relative:page;z-index:-1609830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23</w:t>
                </w:r>
                <w:r>
                  <w:rPr>
                    <w:spacing w:val="-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1" w:line="459" w:lineRule="exact"/>
      <w:ind w:left="100"/>
    </w:pPr>
    <w:rPr>
      <w:rFonts w:ascii="Times New Roman" w:hAnsi="Times New Roman" w:eastAsia="Times New Roman" w:cs="Times New Roman"/>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Seth Stone</dc:creator>
  <dcterms:created xsi:type="dcterms:W3CDTF">2023-05-18T19:36:14Z</dcterms:created>
  <dcterms:modified xsi:type="dcterms:W3CDTF">2023-05-18T19:36:14Z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Producer">
    <vt:lpwstr>Adobe PDF Library 20.12.80</vt:lpwstr>
  </property>
</Properties>
</file>