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887" w:rsidRDefault="008F5887" w:rsidP="008F5887">
      <w:pPr>
        <w:spacing w:after="0" w:line="288" w:lineRule="atLeast"/>
        <w:jc w:val="center"/>
        <w:outlineLvl w:val="1"/>
        <w:rPr>
          <w:rFonts w:ascii="Arial" w:eastAsia="Times New Roman" w:hAnsi="Arial" w:cs="Arial"/>
          <w:b/>
          <w:bCs/>
          <w:color w:val="385257"/>
          <w:sz w:val="36"/>
          <w:szCs w:val="36"/>
        </w:rPr>
      </w:pPr>
      <w:r>
        <w:rPr>
          <w:rFonts w:ascii="Arial" w:eastAsia="Times New Roman" w:hAnsi="Arial" w:cs="Arial"/>
          <w:b/>
          <w:bCs/>
          <w:color w:val="385257"/>
          <w:sz w:val="36"/>
          <w:szCs w:val="36"/>
        </w:rPr>
        <w:t>MSNHA Sponsorship Request Form</w:t>
      </w:r>
    </w:p>
    <w:p w:rsidR="008F5887" w:rsidRDefault="008F5887" w:rsidP="008F5887">
      <w:pPr>
        <w:spacing w:after="0" w:line="288" w:lineRule="atLeast"/>
        <w:jc w:val="center"/>
        <w:outlineLvl w:val="1"/>
        <w:rPr>
          <w:rFonts w:ascii="Arial" w:eastAsia="Times New Roman" w:hAnsi="Arial" w:cs="Arial"/>
          <w:b/>
          <w:bCs/>
          <w:color w:val="385257"/>
          <w:sz w:val="36"/>
          <w:szCs w:val="36"/>
        </w:rPr>
      </w:pPr>
    </w:p>
    <w:p w:rsidR="008F5887" w:rsidRDefault="008F5887" w:rsidP="008F5887">
      <w:pPr>
        <w:spacing w:after="3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Hosting an event and interested in having the MSNHA sponsoring it? We sponsor events connected to our three themes – The Tennessee River, Muscle Shoals Music, and Native American History – as well as a variety of recreation events. Sponsorships range between $500 and $1,000. In exchange for the funding, we ask you to document volunteer time during the event on timesheets provided by the MSNHA, include the MSNHA name/logo on event materials, and tag the MSNHA in social media posts connected to the event. We’ll review applications as they are received and contact you regarding the sponsorship. Projects must take place within the six-county region of the MSNHA (Colbert, Franklin, Lauderdale, Lawrence, Limestone and Morgan). There are limited funds available and once they are allocated, they are gone so get your applications in well ahead of your event!</w:t>
      </w:r>
    </w:p>
    <w:p w:rsidR="008F5887" w:rsidRDefault="008F5887" w:rsidP="008F5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Sponsorship applications must be received </w:t>
      </w:r>
      <w:r>
        <w:rPr>
          <w:rFonts w:ascii="Times New Roman" w:eastAsia="Times New Roman" w:hAnsi="Times New Roman" w:cs="Times New Roman"/>
          <w:b/>
          <w:bCs/>
          <w:sz w:val="24"/>
          <w:szCs w:val="24"/>
        </w:rPr>
        <w:t>60 days</w:t>
      </w:r>
      <w:r>
        <w:rPr>
          <w:rFonts w:ascii="Times New Roman" w:eastAsia="Times New Roman" w:hAnsi="Times New Roman" w:cs="Times New Roman"/>
          <w:sz w:val="24"/>
          <w:szCs w:val="24"/>
        </w:rPr>
        <w:t> before the event/program date.</w:t>
      </w:r>
    </w:p>
    <w:p w:rsidR="008F5887" w:rsidRDefault="008F5887" w:rsidP="008F5887">
      <w:pPr>
        <w:spacing w:after="0" w:line="240" w:lineRule="auto"/>
        <w:rPr>
          <w:rFonts w:ascii="Times New Roman" w:eastAsia="Times New Roman" w:hAnsi="Times New Roman" w:cs="Times New Roman"/>
          <w:sz w:val="24"/>
          <w:szCs w:val="24"/>
        </w:rPr>
      </w:pPr>
    </w:p>
    <w:p w:rsidR="008F5887" w:rsidRDefault="008F5887" w:rsidP="008F5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organization: ________________________________________________</w:t>
      </w:r>
    </w:p>
    <w:p w:rsidR="008F5887" w:rsidRDefault="008F5887" w:rsidP="008F5887">
      <w:pPr>
        <w:spacing w:after="0" w:line="240" w:lineRule="auto"/>
        <w:rPr>
          <w:rFonts w:ascii="Times New Roman" w:eastAsia="Times New Roman" w:hAnsi="Times New Roman" w:cs="Times New Roman"/>
          <w:sz w:val="24"/>
          <w:szCs w:val="24"/>
        </w:rPr>
      </w:pPr>
    </w:p>
    <w:p w:rsidR="008F5887" w:rsidRDefault="008F5887" w:rsidP="008F5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contact person: _______________________________________________</w:t>
      </w:r>
    </w:p>
    <w:p w:rsidR="008F5887" w:rsidRDefault="008F5887" w:rsidP="008F5887">
      <w:pPr>
        <w:spacing w:after="0" w:line="240" w:lineRule="auto"/>
        <w:rPr>
          <w:rFonts w:ascii="Times New Roman" w:eastAsia="Times New Roman" w:hAnsi="Times New Roman" w:cs="Times New Roman"/>
          <w:sz w:val="24"/>
          <w:szCs w:val="24"/>
        </w:rPr>
      </w:pPr>
    </w:p>
    <w:p w:rsidR="008F5887" w:rsidRDefault="008F5887" w:rsidP="008F5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of contact person: ________________________________________________</w:t>
      </w:r>
    </w:p>
    <w:p w:rsidR="008F5887" w:rsidRDefault="008F5887" w:rsidP="008F5887">
      <w:pPr>
        <w:spacing w:after="0" w:line="240" w:lineRule="auto"/>
        <w:rPr>
          <w:rFonts w:ascii="Times New Roman" w:eastAsia="Times New Roman" w:hAnsi="Times New Roman" w:cs="Times New Roman"/>
          <w:sz w:val="24"/>
          <w:szCs w:val="24"/>
        </w:rPr>
      </w:pPr>
    </w:p>
    <w:p w:rsidR="008F5887" w:rsidRDefault="008F5887" w:rsidP="008F5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of contact person: _____________________________________________________</w:t>
      </w:r>
    </w:p>
    <w:p w:rsidR="008F5887" w:rsidRDefault="008F5887" w:rsidP="008F5887">
      <w:pPr>
        <w:spacing w:after="0" w:line="240" w:lineRule="auto"/>
        <w:rPr>
          <w:rFonts w:ascii="Times New Roman" w:eastAsia="Times New Roman" w:hAnsi="Times New Roman" w:cs="Times New Roman"/>
          <w:sz w:val="24"/>
          <w:szCs w:val="24"/>
        </w:rPr>
      </w:pPr>
    </w:p>
    <w:p w:rsidR="008F5887" w:rsidRDefault="008F5887" w:rsidP="008F5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website: _______________________________________________________</w:t>
      </w:r>
    </w:p>
    <w:p w:rsidR="008F5887" w:rsidRDefault="008F5887" w:rsidP="008F5887">
      <w:pPr>
        <w:spacing w:after="0" w:line="240" w:lineRule="auto"/>
        <w:rPr>
          <w:rFonts w:ascii="Times New Roman" w:eastAsia="Times New Roman" w:hAnsi="Times New Roman" w:cs="Times New Roman"/>
          <w:sz w:val="24"/>
          <w:szCs w:val="24"/>
        </w:rPr>
      </w:pPr>
    </w:p>
    <w:p w:rsidR="008F5887" w:rsidRDefault="008F5887" w:rsidP="008F5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 name &amp; description: ___________________________________________________</w:t>
      </w:r>
    </w:p>
    <w:p w:rsidR="008F5887" w:rsidRDefault="008F5887" w:rsidP="008F5887">
      <w:pPr>
        <w:spacing w:after="0" w:line="240" w:lineRule="auto"/>
        <w:rPr>
          <w:rFonts w:ascii="Times New Roman" w:eastAsia="Times New Roman" w:hAnsi="Times New Roman" w:cs="Times New Roman"/>
          <w:sz w:val="24"/>
          <w:szCs w:val="24"/>
        </w:rPr>
      </w:pPr>
    </w:p>
    <w:p w:rsidR="008F5887" w:rsidRDefault="008F5887" w:rsidP="008F5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8F5887" w:rsidRDefault="008F5887" w:rsidP="008F5887">
      <w:pPr>
        <w:spacing w:after="0" w:line="240" w:lineRule="auto"/>
        <w:rPr>
          <w:rFonts w:ascii="Times New Roman" w:eastAsia="Times New Roman" w:hAnsi="Times New Roman" w:cs="Times New Roman"/>
          <w:sz w:val="24"/>
          <w:szCs w:val="24"/>
        </w:rPr>
      </w:pPr>
    </w:p>
    <w:p w:rsidR="008F5887" w:rsidRDefault="008F5887" w:rsidP="008F5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8F5887" w:rsidRDefault="008F5887" w:rsidP="008F5887">
      <w:pPr>
        <w:spacing w:after="0" w:line="240" w:lineRule="auto"/>
        <w:rPr>
          <w:rFonts w:ascii="Times New Roman" w:eastAsia="Times New Roman" w:hAnsi="Times New Roman" w:cs="Times New Roman"/>
          <w:sz w:val="24"/>
          <w:szCs w:val="24"/>
        </w:rPr>
      </w:pPr>
    </w:p>
    <w:p w:rsidR="008F5887" w:rsidRDefault="008F5887" w:rsidP="008F5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8F5887" w:rsidRDefault="008F5887" w:rsidP="008F5887">
      <w:pPr>
        <w:spacing w:after="0" w:line="240" w:lineRule="auto"/>
        <w:rPr>
          <w:rFonts w:ascii="Times New Roman" w:eastAsia="Times New Roman" w:hAnsi="Times New Roman" w:cs="Times New Roman"/>
          <w:sz w:val="24"/>
          <w:szCs w:val="24"/>
        </w:rPr>
      </w:pPr>
    </w:p>
    <w:p w:rsidR="008F5887" w:rsidRDefault="008F5887" w:rsidP="008F5887">
      <w:pPr>
        <w:spacing w:after="0" w:line="240" w:lineRule="auto"/>
        <w:rPr>
          <w:rFonts w:ascii="Times New Roman" w:eastAsia="Times New Roman" w:hAnsi="Times New Roman" w:cs="Times New Roman"/>
          <w:sz w:val="24"/>
          <w:szCs w:val="24"/>
        </w:rPr>
      </w:pPr>
    </w:p>
    <w:p w:rsidR="008F5887" w:rsidRDefault="008F5887" w:rsidP="008F5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 date &amp; location: ________________________________________________________</w:t>
      </w:r>
    </w:p>
    <w:p w:rsidR="008F5887" w:rsidRDefault="008F5887" w:rsidP="008F5887">
      <w:pPr>
        <w:spacing w:after="0" w:line="240" w:lineRule="auto"/>
        <w:rPr>
          <w:rFonts w:ascii="Times New Roman" w:eastAsia="Times New Roman" w:hAnsi="Times New Roman" w:cs="Times New Roman"/>
          <w:sz w:val="24"/>
          <w:szCs w:val="24"/>
        </w:rPr>
      </w:pPr>
    </w:p>
    <w:p w:rsidR="008F5887" w:rsidRDefault="008F5887" w:rsidP="008F5887">
      <w:pPr>
        <w:pBdr>
          <w:bottom w:val="single" w:sz="6" w:space="1" w:color="auto"/>
        </w:pBdr>
        <w:spacing w:after="0" w:line="240" w:lineRule="auto"/>
        <w:jc w:val="center"/>
        <w:rPr>
          <w:rFonts w:ascii="Times New Roman" w:eastAsia="Times New Roman" w:hAnsi="Times New Roman" w:cs="Times New Roman"/>
          <w:vanish/>
          <w:sz w:val="24"/>
          <w:szCs w:val="24"/>
        </w:rPr>
      </w:pPr>
      <w:r>
        <w:rPr>
          <w:rFonts w:ascii="Times New Roman" w:eastAsia="Times New Roman" w:hAnsi="Times New Roman" w:cs="Times New Roman"/>
          <w:vanish/>
          <w:sz w:val="24"/>
          <w:szCs w:val="24"/>
        </w:rPr>
        <w:t>Top of Form</w:t>
      </w:r>
    </w:p>
    <w:p w:rsidR="008F5887" w:rsidRDefault="008F5887" w:rsidP="008F5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Amount requested: __________________________________________________________</w:t>
      </w:r>
    </w:p>
    <w:p w:rsidR="008F5887" w:rsidRDefault="008F5887" w:rsidP="008F5887">
      <w:pPr>
        <w:spacing w:after="0" w:line="240" w:lineRule="auto"/>
        <w:rPr>
          <w:rFonts w:ascii="Times New Roman" w:eastAsia="Times New Roman" w:hAnsi="Times New Roman" w:cs="Times New Roman"/>
          <w:sz w:val="24"/>
          <w:szCs w:val="24"/>
        </w:rPr>
      </w:pPr>
    </w:p>
    <w:p w:rsidR="008F5887" w:rsidRDefault="008F5887" w:rsidP="008F5887">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Instructions: To submit the application, create your own text document using the format and headings from this form. (Copy and paste works well). Save completed document to your computer. Combine completed application form with </w:t>
      </w:r>
      <w:r>
        <w:rPr>
          <w:rFonts w:ascii="Times New Roman" w:eastAsia="Times New Roman" w:hAnsi="Times New Roman" w:cs="Times New Roman"/>
          <w:sz w:val="24"/>
          <w:szCs w:val="24"/>
        </w:rPr>
        <w:t>supporting documentation (official sponsorship information, event announcement and any other information you’d like to share with us) as pdfs or images</w:t>
      </w:r>
      <w:r>
        <w:rPr>
          <w:rFonts w:ascii="Times New Roman" w:hAnsi="Times New Roman" w:cs="Times New Roman"/>
          <w:color w:val="000000"/>
          <w:sz w:val="24"/>
          <w:szCs w:val="24"/>
        </w:rPr>
        <w:t xml:space="preserve">. Name that document YOURORGANIZATION NAME2025. Email to </w:t>
      </w:r>
      <w:proofErr w:type="spellStart"/>
      <w:r>
        <w:rPr>
          <w:rFonts w:ascii="Times New Roman" w:hAnsi="Times New Roman" w:cs="Times New Roman"/>
          <w:color w:val="000000"/>
          <w:sz w:val="24"/>
          <w:szCs w:val="24"/>
        </w:rPr>
        <w:t>Terah</w:t>
      </w:r>
      <w:proofErr w:type="spellEnd"/>
      <w:r>
        <w:rPr>
          <w:rFonts w:ascii="Times New Roman" w:hAnsi="Times New Roman" w:cs="Times New Roman"/>
          <w:color w:val="000000"/>
          <w:sz w:val="24"/>
          <w:szCs w:val="24"/>
        </w:rPr>
        <w:t xml:space="preserve"> Klein, business manager with the Center for Learning and Professional Development, at tklein@una.edu. Refer to Grant Guidelines for additional information.</w:t>
      </w:r>
      <w:bookmarkStart w:id="0" w:name="_GoBack"/>
      <w:bookmarkEnd w:id="0"/>
    </w:p>
    <w:sectPr w:rsidR="008F5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87"/>
    <w:rsid w:val="004D3ED2"/>
    <w:rsid w:val="008F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D608D-6200-44F2-9519-8F6FAD61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88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Catherine Lynn</dc:creator>
  <cp:keywords/>
  <dc:description/>
  <cp:lastModifiedBy>Wood, Catherine Lynn</cp:lastModifiedBy>
  <cp:revision>1</cp:revision>
  <dcterms:created xsi:type="dcterms:W3CDTF">2025-01-28T21:33:00Z</dcterms:created>
  <dcterms:modified xsi:type="dcterms:W3CDTF">2025-01-28T21:33:00Z</dcterms:modified>
</cp:coreProperties>
</file>